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C4" w:rsidRPr="00DF7BF6" w:rsidRDefault="00DF7BF6" w:rsidP="00DF7BF6">
      <w:pPr>
        <w:pStyle w:val="NoSpacing"/>
        <w:rPr>
          <w:b/>
          <w:sz w:val="24"/>
          <w:szCs w:val="24"/>
          <w:shd w:val="clear" w:color="auto" w:fill="FFFFFF"/>
        </w:rPr>
      </w:pPr>
      <w:r w:rsidRPr="00DF7BF6">
        <w:rPr>
          <w:b/>
          <w:sz w:val="24"/>
          <w:szCs w:val="24"/>
          <w:shd w:val="clear" w:color="auto" w:fill="FFFFFF"/>
        </w:rPr>
        <w:t>Applied Government</w:t>
      </w:r>
    </w:p>
    <w:p w:rsidR="00DF7BF6" w:rsidRPr="00DF7BF6" w:rsidRDefault="00DF7BF6" w:rsidP="00DF7BF6">
      <w:pPr>
        <w:pStyle w:val="NoSpacing"/>
        <w:rPr>
          <w:b/>
          <w:sz w:val="24"/>
          <w:szCs w:val="24"/>
          <w:shd w:val="clear" w:color="auto" w:fill="FFFFFF"/>
        </w:rPr>
      </w:pPr>
      <w:r w:rsidRPr="00DF7BF6">
        <w:rPr>
          <w:b/>
          <w:sz w:val="24"/>
          <w:szCs w:val="24"/>
          <w:shd w:val="clear" w:color="auto" w:fill="FFFFFF"/>
        </w:rPr>
        <w:t>Senate Education Committee Hearing</w:t>
      </w:r>
    </w:p>
    <w:p w:rsidR="00DF7BF6" w:rsidRPr="00DF7BF6" w:rsidRDefault="00DF7BF6" w:rsidP="00DF7BF6">
      <w:pPr>
        <w:pStyle w:val="NoSpacing"/>
        <w:rPr>
          <w:b/>
          <w:sz w:val="24"/>
          <w:szCs w:val="24"/>
          <w:shd w:val="clear" w:color="auto" w:fill="FFFFFF"/>
        </w:rPr>
      </w:pPr>
      <w:r w:rsidRPr="00DF7BF6">
        <w:rPr>
          <w:b/>
          <w:sz w:val="24"/>
          <w:szCs w:val="24"/>
          <w:shd w:val="clear" w:color="auto" w:fill="FFFFFF"/>
        </w:rPr>
        <w:t>Mr. Faulhaber</w:t>
      </w:r>
    </w:p>
    <w:p w:rsidR="002E18C4" w:rsidRPr="003020A0" w:rsidRDefault="002E18C4" w:rsidP="00021DB1">
      <w:pPr>
        <w:jc w:val="center"/>
        <w:rPr>
          <w:rFonts w:ascii="Garamond" w:hAnsi="Garamond"/>
          <w:b/>
          <w:color w:val="000000"/>
          <w:sz w:val="16"/>
          <w:szCs w:val="16"/>
          <w:highlight w:val="cyan"/>
          <w:shd w:val="clear" w:color="auto" w:fill="FFFFFF"/>
        </w:rPr>
      </w:pPr>
    </w:p>
    <w:p w:rsidR="0030363E" w:rsidRDefault="0030363E" w:rsidP="0030363E">
      <w:pPr>
        <w:pStyle w:val="NoSpacing"/>
        <w:rPr>
          <w:highlight w:val="cyan"/>
          <w:shd w:val="clear" w:color="auto" w:fill="FFFFFF"/>
        </w:rPr>
      </w:pPr>
      <w:r>
        <w:rPr>
          <w:highlight w:val="cyan"/>
          <w:shd w:val="clear" w:color="auto" w:fill="FFFFFF"/>
        </w:rPr>
        <w:t xml:space="preserve">Project </w:t>
      </w:r>
      <w:r w:rsidR="004B3E74">
        <w:rPr>
          <w:highlight w:val="cyan"/>
          <w:shd w:val="clear" w:color="auto" w:fill="FFFFFF"/>
        </w:rPr>
        <w:t>Dates</w:t>
      </w:r>
      <w:r>
        <w:rPr>
          <w:highlight w:val="cyan"/>
          <w:shd w:val="clear" w:color="auto" w:fill="FFFFFF"/>
        </w:rPr>
        <w:t>:</w:t>
      </w:r>
    </w:p>
    <w:p w:rsidR="0030363E" w:rsidRPr="0030363E" w:rsidRDefault="0030363E" w:rsidP="0030363E">
      <w:pPr>
        <w:pStyle w:val="NoSpacing"/>
        <w:numPr>
          <w:ilvl w:val="0"/>
          <w:numId w:val="22"/>
        </w:numPr>
        <w:rPr>
          <w:color w:val="FF0000"/>
          <w:highlight w:val="green"/>
          <w:shd w:val="clear" w:color="auto" w:fill="FFFFFF"/>
        </w:rPr>
      </w:pPr>
      <w:r w:rsidRPr="0030363E">
        <w:rPr>
          <w:color w:val="FF0000"/>
          <w:highlight w:val="green"/>
          <w:shd w:val="clear" w:color="auto" w:fill="FFFFFF"/>
        </w:rPr>
        <w:t>Performance: Thursday, December 8</w:t>
      </w:r>
      <w:r w:rsidRPr="0030363E">
        <w:rPr>
          <w:color w:val="FF0000"/>
          <w:highlight w:val="green"/>
          <w:shd w:val="clear" w:color="auto" w:fill="FFFFFF"/>
          <w:vertAlign w:val="superscript"/>
        </w:rPr>
        <w:t>th</w:t>
      </w:r>
    </w:p>
    <w:p w:rsidR="0030363E" w:rsidRPr="0030363E" w:rsidRDefault="0030363E" w:rsidP="0030363E">
      <w:pPr>
        <w:pStyle w:val="NoSpacing"/>
        <w:numPr>
          <w:ilvl w:val="0"/>
          <w:numId w:val="22"/>
        </w:numPr>
        <w:rPr>
          <w:color w:val="5B9BD5" w:themeColor="accent1"/>
          <w:highlight w:val="yellow"/>
          <w:shd w:val="clear" w:color="auto" w:fill="FFFFFF"/>
        </w:rPr>
      </w:pPr>
      <w:r w:rsidRPr="0030363E">
        <w:rPr>
          <w:color w:val="5B9BD5" w:themeColor="accent1"/>
          <w:highlight w:val="yellow"/>
          <w:shd w:val="clear" w:color="auto" w:fill="FFFFFF"/>
        </w:rPr>
        <w:t xml:space="preserve">Critique </w:t>
      </w:r>
      <w:r w:rsidRPr="0030363E">
        <w:rPr>
          <w:b/>
          <w:color w:val="5B9BD5" w:themeColor="accent1"/>
          <w:highlight w:val="yellow"/>
          <w:u w:val="single"/>
          <w:shd w:val="clear" w:color="auto" w:fill="FFFFFF"/>
        </w:rPr>
        <w:t>DUE</w:t>
      </w:r>
      <w:r w:rsidRPr="0030363E">
        <w:rPr>
          <w:color w:val="5B9BD5" w:themeColor="accent1"/>
          <w:highlight w:val="yellow"/>
          <w:shd w:val="clear" w:color="auto" w:fill="FFFFFF"/>
        </w:rPr>
        <w:t xml:space="preserve"> Friday, December 9</w:t>
      </w:r>
      <w:r w:rsidRPr="0030363E">
        <w:rPr>
          <w:color w:val="5B9BD5" w:themeColor="accent1"/>
          <w:highlight w:val="yellow"/>
          <w:shd w:val="clear" w:color="auto" w:fill="FFFFFF"/>
          <w:vertAlign w:val="superscript"/>
        </w:rPr>
        <w:t>th</w:t>
      </w:r>
      <w:r w:rsidRPr="0030363E">
        <w:rPr>
          <w:color w:val="5B9BD5" w:themeColor="accent1"/>
          <w:highlight w:val="yellow"/>
          <w:shd w:val="clear" w:color="auto" w:fill="FFFFFF"/>
        </w:rPr>
        <w:t xml:space="preserve"> by 11 </w:t>
      </w:r>
      <w:proofErr w:type="spellStart"/>
      <w:r w:rsidRPr="0030363E">
        <w:rPr>
          <w:color w:val="5B9BD5" w:themeColor="accent1"/>
          <w:highlight w:val="yellow"/>
          <w:shd w:val="clear" w:color="auto" w:fill="FFFFFF"/>
        </w:rPr>
        <w:t>a.m</w:t>
      </w:r>
      <w:proofErr w:type="spellEnd"/>
    </w:p>
    <w:p w:rsidR="0030363E" w:rsidRPr="0030363E" w:rsidRDefault="0030363E" w:rsidP="0030363E">
      <w:pPr>
        <w:pStyle w:val="NoSpacing"/>
        <w:numPr>
          <w:ilvl w:val="0"/>
          <w:numId w:val="22"/>
        </w:numPr>
        <w:rPr>
          <w:highlight w:val="magenta"/>
          <w:shd w:val="clear" w:color="auto" w:fill="FFFFFF"/>
        </w:rPr>
      </w:pPr>
      <w:r w:rsidRPr="0030363E">
        <w:rPr>
          <w:highlight w:val="magenta"/>
          <w:shd w:val="clear" w:color="auto" w:fill="FFFFFF"/>
        </w:rPr>
        <w:t xml:space="preserve">Self-Evaluations </w:t>
      </w:r>
      <w:r w:rsidRPr="0030363E">
        <w:rPr>
          <w:b/>
          <w:highlight w:val="magenta"/>
          <w:u w:val="single"/>
          <w:shd w:val="clear" w:color="auto" w:fill="FFFFFF"/>
        </w:rPr>
        <w:t>DUE</w:t>
      </w:r>
      <w:r w:rsidRPr="0030363E">
        <w:rPr>
          <w:highlight w:val="magenta"/>
          <w:shd w:val="clear" w:color="auto" w:fill="FFFFFF"/>
        </w:rPr>
        <w:t xml:space="preserve"> Monday, December 13</w:t>
      </w:r>
      <w:r w:rsidRPr="0030363E">
        <w:rPr>
          <w:highlight w:val="magenta"/>
          <w:shd w:val="clear" w:color="auto" w:fill="FFFFFF"/>
          <w:vertAlign w:val="superscript"/>
        </w:rPr>
        <w:t>th</w:t>
      </w:r>
      <w:r w:rsidRPr="0030363E">
        <w:rPr>
          <w:highlight w:val="magenta"/>
          <w:shd w:val="clear" w:color="auto" w:fill="FFFFFF"/>
        </w:rPr>
        <w:t xml:space="preserve"> </w:t>
      </w:r>
    </w:p>
    <w:p w:rsidR="0030363E" w:rsidRDefault="0030363E" w:rsidP="0030363E">
      <w:pPr>
        <w:pStyle w:val="NoSpacing"/>
        <w:rPr>
          <w:highlight w:val="cyan"/>
          <w:shd w:val="clear" w:color="auto" w:fill="FFFFFF"/>
        </w:rPr>
      </w:pPr>
      <w:r>
        <w:rPr>
          <w:highlight w:val="cyan"/>
          <w:shd w:val="clear" w:color="auto" w:fill="FFFFFF"/>
        </w:rPr>
        <w:br/>
      </w:r>
    </w:p>
    <w:p w:rsidR="00021DB1" w:rsidRDefault="0030363E" w:rsidP="00021DB1">
      <w:pPr>
        <w:jc w:val="center"/>
        <w:rPr>
          <w:rFonts w:ascii="Garamond" w:hAnsi="Garamond"/>
          <w:b/>
          <w:color w:val="000000"/>
          <w:sz w:val="26"/>
          <w:szCs w:val="26"/>
          <w:highlight w:val="cyan"/>
          <w:shd w:val="clear" w:color="auto" w:fill="FFFFFF"/>
        </w:rPr>
      </w:pPr>
      <w:r>
        <w:rPr>
          <w:rFonts w:ascii="Garamond" w:hAnsi="Garamond"/>
          <w:b/>
          <w:color w:val="000000"/>
          <w:sz w:val="26"/>
          <w:szCs w:val="26"/>
          <w:highlight w:val="cyan"/>
          <w:shd w:val="clear" w:color="auto" w:fill="FFFFFF"/>
        </w:rPr>
        <w:t xml:space="preserve">TOPIC: </w:t>
      </w:r>
      <w:r w:rsidR="002175F7">
        <w:rPr>
          <w:rFonts w:ascii="Garamond" w:hAnsi="Garamond"/>
          <w:b/>
          <w:color w:val="000000"/>
          <w:sz w:val="26"/>
          <w:szCs w:val="26"/>
          <w:highlight w:val="cyan"/>
          <w:shd w:val="clear" w:color="auto" w:fill="FFFFFF"/>
        </w:rPr>
        <w:t xml:space="preserve">Federal Statutes should be amended to allow for the creation of a national curriculum and compliance with such curriculum </w:t>
      </w:r>
      <w:r w:rsidR="00BF76D3">
        <w:rPr>
          <w:rFonts w:ascii="Garamond" w:hAnsi="Garamond"/>
          <w:b/>
          <w:color w:val="000000"/>
          <w:sz w:val="26"/>
          <w:szCs w:val="26"/>
          <w:highlight w:val="cyan"/>
          <w:shd w:val="clear" w:color="auto" w:fill="FFFFFF"/>
        </w:rPr>
        <w:t>ought to</w:t>
      </w:r>
      <w:r w:rsidR="002175F7">
        <w:rPr>
          <w:rFonts w:ascii="Garamond" w:hAnsi="Garamond"/>
          <w:b/>
          <w:color w:val="000000"/>
          <w:sz w:val="26"/>
          <w:szCs w:val="26"/>
          <w:highlight w:val="cyan"/>
          <w:shd w:val="clear" w:color="auto" w:fill="FFFFFF"/>
        </w:rPr>
        <w:t xml:space="preserve"> be tied to federal education dollars</w:t>
      </w:r>
    </w:p>
    <w:p w:rsidR="00021DB1" w:rsidRDefault="0030363E" w:rsidP="00021DB1">
      <w:pPr>
        <w:jc w:val="left"/>
        <w:rPr>
          <w:rFonts w:ascii="Garamond" w:hAnsi="Garamond" w:cstheme="minorHAnsi"/>
          <w:sz w:val="28"/>
          <w:szCs w:val="28"/>
        </w:rPr>
      </w:pPr>
      <w:r>
        <w:rPr>
          <w:rFonts w:ascii="Garamond" w:hAnsi="Garamond" w:cstheme="minorHAnsi"/>
          <w:b/>
          <w:bCs/>
          <w:i/>
          <w:iCs/>
          <w:sz w:val="8"/>
          <w:szCs w:val="8"/>
        </w:rPr>
        <w:br/>
      </w:r>
      <w:r w:rsidR="00021DB1">
        <w:rPr>
          <w:rFonts w:ascii="Garamond" w:hAnsi="Garamond" w:cstheme="minorHAnsi"/>
          <w:b/>
          <w:bCs/>
          <w:i/>
          <w:iCs/>
          <w:sz w:val="28"/>
          <w:szCs w:val="28"/>
        </w:rPr>
        <w:t xml:space="preserve">Procedure and Purpose: </w:t>
      </w:r>
    </w:p>
    <w:p w:rsidR="00021DB1" w:rsidRPr="00DE5EB8" w:rsidRDefault="00021DB1" w:rsidP="00FB4730">
      <w:pPr>
        <w:pStyle w:val="NoSpacing"/>
        <w:numPr>
          <w:ilvl w:val="0"/>
          <w:numId w:val="2"/>
        </w:numPr>
        <w:jc w:val="left"/>
        <w:rPr>
          <w:rFonts w:ascii="Garamond" w:hAnsi="Garamond"/>
          <w:sz w:val="24"/>
          <w:szCs w:val="24"/>
        </w:rPr>
      </w:pPr>
      <w:r w:rsidRPr="00DE5EB8">
        <w:rPr>
          <w:rFonts w:ascii="Garamond" w:hAnsi="Garamond"/>
          <w:sz w:val="24"/>
          <w:szCs w:val="24"/>
        </w:rPr>
        <w:t xml:space="preserve">The following simulation will be quasi-state legislative committee hearing. </w:t>
      </w:r>
      <w:r w:rsidR="00DF7BF6">
        <w:rPr>
          <w:rFonts w:ascii="Garamond" w:hAnsi="Garamond"/>
          <w:sz w:val="24"/>
          <w:szCs w:val="24"/>
        </w:rPr>
        <w:t>Although we will be the “U</w:t>
      </w:r>
      <w:r w:rsidR="000118EC">
        <w:rPr>
          <w:rFonts w:ascii="Garamond" w:hAnsi="Garamond"/>
          <w:sz w:val="24"/>
          <w:szCs w:val="24"/>
        </w:rPr>
        <w:t xml:space="preserve">nited </w:t>
      </w:r>
      <w:r w:rsidR="00DF7BF6">
        <w:rPr>
          <w:rFonts w:ascii="Garamond" w:hAnsi="Garamond"/>
          <w:sz w:val="24"/>
          <w:szCs w:val="24"/>
        </w:rPr>
        <w:t xml:space="preserve">Senate” their format </w:t>
      </w:r>
      <w:r w:rsidR="000118EC">
        <w:rPr>
          <w:rFonts w:ascii="Garamond" w:hAnsi="Garamond"/>
          <w:sz w:val="24"/>
          <w:szCs w:val="24"/>
        </w:rPr>
        <w:t xml:space="preserve">for committee </w:t>
      </w:r>
      <w:r w:rsidR="00DF7BF6">
        <w:rPr>
          <w:rFonts w:ascii="Garamond" w:hAnsi="Garamond"/>
          <w:sz w:val="24"/>
          <w:szCs w:val="24"/>
        </w:rPr>
        <w:t>does not lend itself to</w:t>
      </w:r>
      <w:r w:rsidR="000118EC">
        <w:rPr>
          <w:rFonts w:ascii="Garamond" w:hAnsi="Garamond"/>
          <w:sz w:val="24"/>
          <w:szCs w:val="24"/>
        </w:rPr>
        <w:t xml:space="preserve"> what we want to accomplish.  Consequently, t</w:t>
      </w:r>
      <w:r w:rsidRPr="00DE5EB8">
        <w:rPr>
          <w:rFonts w:ascii="Garamond" w:hAnsi="Garamond"/>
          <w:sz w:val="24"/>
          <w:szCs w:val="24"/>
        </w:rPr>
        <w:t xml:space="preserve">he procedures we will be following are modified from what one would see if at the state legislature in Helena and attending a state senate committee hearing.  </w:t>
      </w:r>
    </w:p>
    <w:p w:rsidR="00DE5EB8" w:rsidRPr="00DE5EB8" w:rsidRDefault="00DE5EB8" w:rsidP="00DE5EB8">
      <w:pPr>
        <w:pStyle w:val="NoSpacing"/>
        <w:ind w:left="720"/>
        <w:jc w:val="left"/>
        <w:rPr>
          <w:rFonts w:ascii="Garamond" w:hAnsi="Garamond"/>
          <w:sz w:val="24"/>
          <w:szCs w:val="24"/>
        </w:rPr>
      </w:pPr>
    </w:p>
    <w:p w:rsidR="00021DB1" w:rsidRPr="00B71CD6" w:rsidRDefault="00021DB1" w:rsidP="00FB4730">
      <w:pPr>
        <w:pStyle w:val="NoSpacing"/>
        <w:numPr>
          <w:ilvl w:val="0"/>
          <w:numId w:val="2"/>
        </w:numPr>
        <w:jc w:val="left"/>
        <w:rPr>
          <w:rFonts w:ascii="Garamond" w:hAnsi="Garamond"/>
          <w:sz w:val="24"/>
          <w:szCs w:val="24"/>
        </w:rPr>
      </w:pPr>
      <w:r w:rsidRPr="00B71CD6">
        <w:rPr>
          <w:rFonts w:ascii="Garamond" w:hAnsi="Garamond"/>
          <w:sz w:val="24"/>
          <w:szCs w:val="24"/>
        </w:rPr>
        <w:t xml:space="preserve">The purpose of these specific </w:t>
      </w:r>
      <w:r w:rsidR="000118EC" w:rsidRPr="00B71CD6">
        <w:rPr>
          <w:rFonts w:ascii="Garamond" w:hAnsi="Garamond"/>
          <w:sz w:val="24"/>
          <w:szCs w:val="24"/>
        </w:rPr>
        <w:t>Senate Education Committee</w:t>
      </w:r>
      <w:r w:rsidRPr="00B71CD6">
        <w:rPr>
          <w:rFonts w:ascii="Garamond" w:hAnsi="Garamond"/>
          <w:sz w:val="24"/>
          <w:szCs w:val="24"/>
        </w:rPr>
        <w:t xml:space="preserve"> hearing will be to solicit public comment</w:t>
      </w:r>
      <w:r w:rsidR="000118EC" w:rsidRPr="00B71CD6">
        <w:rPr>
          <w:rFonts w:ascii="Garamond" w:hAnsi="Garamond"/>
          <w:sz w:val="24"/>
          <w:szCs w:val="24"/>
        </w:rPr>
        <w:t xml:space="preserve"> from</w:t>
      </w:r>
      <w:r w:rsidR="000118EC" w:rsidRPr="00B71CD6">
        <w:rPr>
          <w:rFonts w:ascii="Garamond" w:hAnsi="Garamond"/>
          <w:sz w:val="24"/>
          <w:szCs w:val="24"/>
        </w:rPr>
        <w:t xml:space="preserve"> “stakeholder</w:t>
      </w:r>
      <w:r w:rsidR="000118EC" w:rsidRPr="00B71CD6">
        <w:rPr>
          <w:rFonts w:ascii="Garamond" w:hAnsi="Garamond"/>
          <w:sz w:val="24"/>
          <w:szCs w:val="24"/>
        </w:rPr>
        <w:t>s</w:t>
      </w:r>
      <w:r w:rsidR="000118EC" w:rsidRPr="00B71CD6">
        <w:rPr>
          <w:rFonts w:ascii="Garamond" w:hAnsi="Garamond"/>
          <w:sz w:val="24"/>
          <w:szCs w:val="24"/>
        </w:rPr>
        <w:t xml:space="preserve">” (interest group, public interest institute, </w:t>
      </w:r>
      <w:proofErr w:type="spellStart"/>
      <w:r w:rsidR="000118EC" w:rsidRPr="00B71CD6">
        <w:rPr>
          <w:rFonts w:ascii="Garamond" w:hAnsi="Garamond"/>
          <w:sz w:val="24"/>
          <w:szCs w:val="24"/>
        </w:rPr>
        <w:t>etc</w:t>
      </w:r>
      <w:proofErr w:type="spellEnd"/>
      <w:r w:rsidR="000118EC" w:rsidRPr="00B71CD6">
        <w:rPr>
          <w:rFonts w:ascii="Garamond" w:hAnsi="Garamond"/>
          <w:sz w:val="24"/>
          <w:szCs w:val="24"/>
        </w:rPr>
        <w:t xml:space="preserve">,) </w:t>
      </w:r>
      <w:r w:rsidRPr="00B71CD6">
        <w:rPr>
          <w:rFonts w:ascii="Garamond" w:hAnsi="Garamond"/>
          <w:sz w:val="24"/>
          <w:szCs w:val="24"/>
        </w:rPr>
        <w:t>about issues that permeate the public square and often divide the public.</w:t>
      </w:r>
      <w:r w:rsidR="00D13423">
        <w:rPr>
          <w:rFonts w:ascii="Garamond" w:hAnsi="Garamond"/>
          <w:sz w:val="24"/>
          <w:szCs w:val="24"/>
        </w:rPr>
        <w:t xml:space="preserve"> These stakeholders provide the information necessary for the policy generalists (committee members) to hear from specialists that can provide them data, facts, and specific information to make an informed opinion regarding the direction the government should take regarding public policy concern. </w:t>
      </w:r>
    </w:p>
    <w:p w:rsidR="00021DB1" w:rsidRDefault="00021DB1" w:rsidP="00021DB1">
      <w:pPr>
        <w:spacing w:after="0" w:line="240" w:lineRule="auto"/>
        <w:jc w:val="left"/>
        <w:rPr>
          <w:b/>
          <w:i/>
          <w:sz w:val="36"/>
          <w:szCs w:val="36"/>
        </w:rPr>
      </w:pPr>
    </w:p>
    <w:p w:rsidR="00021DB1" w:rsidRDefault="00021DB1" w:rsidP="00021DB1">
      <w:pPr>
        <w:spacing w:after="0" w:line="240" w:lineRule="auto"/>
        <w:jc w:val="left"/>
        <w:rPr>
          <w:rFonts w:ascii="Garamond" w:eastAsiaTheme="minorEastAsia" w:hAnsi="Garamond" w:cstheme="majorHAnsi"/>
          <w:b/>
          <w:bCs/>
          <w:i/>
          <w:iCs/>
          <w:color w:val="000000" w:themeColor="text1"/>
          <w:kern w:val="24"/>
          <w:sz w:val="24"/>
          <w:szCs w:val="24"/>
        </w:rPr>
      </w:pPr>
      <w:r>
        <w:rPr>
          <w:rFonts w:ascii="Garamond" w:eastAsiaTheme="minorEastAsia" w:hAnsi="Garamond" w:cstheme="majorHAnsi"/>
          <w:b/>
          <w:bCs/>
          <w:i/>
          <w:iCs/>
          <w:color w:val="000000" w:themeColor="text1"/>
          <w:kern w:val="24"/>
          <w:sz w:val="24"/>
          <w:szCs w:val="24"/>
        </w:rPr>
        <w:t>Task:</w:t>
      </w:r>
    </w:p>
    <w:p w:rsidR="00021DB1" w:rsidRDefault="00021DB1" w:rsidP="00021DB1">
      <w:pPr>
        <w:spacing w:after="0" w:line="240" w:lineRule="auto"/>
        <w:jc w:val="left"/>
        <w:rPr>
          <w:rFonts w:ascii="Garamond" w:eastAsiaTheme="minorEastAsia" w:hAnsi="Garamond" w:cstheme="minorHAnsi"/>
          <w:b/>
          <w:bCs/>
          <w:i/>
          <w:iCs/>
          <w:color w:val="000000" w:themeColor="text1"/>
          <w:kern w:val="24"/>
          <w:sz w:val="24"/>
          <w:szCs w:val="24"/>
        </w:rPr>
      </w:pPr>
    </w:p>
    <w:p w:rsidR="00021DB1" w:rsidRPr="00DE5EB8"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4"/>
          <w:szCs w:val="24"/>
        </w:rPr>
      </w:pPr>
      <w:r>
        <w:rPr>
          <w:rFonts w:ascii="Garamond" w:eastAsiaTheme="minorEastAsia" w:hAnsi="Garamond" w:cstheme="majorHAnsi"/>
          <w:bCs/>
          <w:iCs/>
          <w:color w:val="000000" w:themeColor="text1"/>
          <w:kern w:val="24"/>
          <w:sz w:val="24"/>
          <w:szCs w:val="24"/>
        </w:rPr>
        <w:t>Provide public comment on what to do regarding controversial issues on the public agenda (keep as is, modify, or eliminate) or ask clarifying questions to determine what action is to be taken.</w:t>
      </w:r>
      <w:r>
        <w:rPr>
          <w:rFonts w:ascii="Garamond" w:eastAsiaTheme="minorEastAsia" w:hAnsi="Garamond" w:cstheme="minorHAnsi"/>
          <w:bCs/>
          <w:iCs/>
          <w:color w:val="000000" w:themeColor="text1"/>
          <w:kern w:val="24"/>
          <w:sz w:val="24"/>
          <w:szCs w:val="24"/>
        </w:rPr>
        <w:t xml:space="preserve">  </w:t>
      </w:r>
      <w:r w:rsidR="00E32030">
        <w:rPr>
          <w:rFonts w:ascii="Garamond" w:eastAsiaTheme="minorEastAsia" w:hAnsi="Garamond" w:cstheme="minorHAnsi"/>
          <w:bCs/>
          <w:iCs/>
          <w:color w:val="000000" w:themeColor="text1"/>
          <w:kern w:val="24"/>
          <w:sz w:val="24"/>
          <w:szCs w:val="24"/>
        </w:rPr>
        <w:t>In this case, show evidence as to why a national curriculum will benefit students AND the country at large or visa versa</w:t>
      </w:r>
      <w:r w:rsidR="000838BC">
        <w:rPr>
          <w:rFonts w:ascii="Garamond" w:eastAsiaTheme="minorEastAsia" w:hAnsi="Garamond" w:cstheme="minorHAnsi"/>
          <w:bCs/>
          <w:iCs/>
          <w:color w:val="000000" w:themeColor="text1"/>
          <w:kern w:val="24"/>
          <w:sz w:val="24"/>
          <w:szCs w:val="24"/>
        </w:rPr>
        <w:t>, emphasize the policy implications (positive or negative), and reference the role of government (</w:t>
      </w:r>
      <w:r w:rsidR="000838BC" w:rsidRPr="000838BC">
        <w:rPr>
          <w:rFonts w:ascii="Garamond" w:eastAsiaTheme="minorEastAsia" w:hAnsi="Garamond" w:cstheme="minorHAnsi"/>
          <w:bCs/>
          <w:iCs/>
          <w:color w:val="000000" w:themeColor="text1"/>
          <w:kern w:val="24"/>
          <w:sz w:val="18"/>
          <w:szCs w:val="18"/>
        </w:rPr>
        <w:t>Constitutionally, general welfare, etc.</w:t>
      </w:r>
      <w:r w:rsidR="000838BC">
        <w:rPr>
          <w:rFonts w:ascii="Garamond" w:eastAsiaTheme="minorEastAsia" w:hAnsi="Garamond" w:cstheme="minorHAnsi"/>
          <w:bCs/>
          <w:iCs/>
          <w:color w:val="000000" w:themeColor="text1"/>
          <w:kern w:val="24"/>
          <w:sz w:val="24"/>
          <w:szCs w:val="24"/>
        </w:rPr>
        <w:t xml:space="preserve">).   </w:t>
      </w:r>
    </w:p>
    <w:p w:rsidR="00DE5EB8" w:rsidRDefault="00DE5EB8" w:rsidP="00DE5EB8">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021DB1" w:rsidRDefault="00021DB1" w:rsidP="00FB4730">
      <w:pPr>
        <w:pStyle w:val="ListParagraph"/>
        <w:numPr>
          <w:ilvl w:val="0"/>
          <w:numId w:val="3"/>
        </w:numPr>
        <w:spacing w:after="0" w:line="240" w:lineRule="auto"/>
        <w:jc w:val="left"/>
        <w:rPr>
          <w:rFonts w:ascii="Garamond" w:eastAsiaTheme="minorEastAsia" w:hAnsi="Garamond" w:cstheme="majorHAnsi"/>
          <w:b/>
          <w:bCs/>
          <w:i/>
          <w:iCs/>
          <w:color w:val="000000" w:themeColor="text1"/>
          <w:kern w:val="24"/>
          <w:sz w:val="24"/>
          <w:szCs w:val="24"/>
        </w:rPr>
      </w:pPr>
      <w:r>
        <w:rPr>
          <w:rFonts w:ascii="Garamond" w:eastAsiaTheme="minorEastAsia" w:hAnsi="Garamond" w:cstheme="majorHAnsi"/>
          <w:bCs/>
          <w:iCs/>
          <w:color w:val="000000" w:themeColor="text1"/>
          <w:kern w:val="24"/>
          <w:sz w:val="24"/>
          <w:szCs w:val="24"/>
        </w:rPr>
        <w:t xml:space="preserve">Demonstrate an educated opinion regarding either public policy agenda issues chosen by you and/or your classmates regarding a current controversy by asking clarifying questions or by providing public comment as a stakeholder representing an interested population or questions to determine what action is to be taken and articulating the course you believe ought to be pursued.  </w:t>
      </w:r>
      <w:r>
        <w:rPr>
          <w:rFonts w:ascii="Garamond" w:eastAsiaTheme="minorEastAsia" w:hAnsi="Garamond" w:cstheme="minorHAnsi"/>
          <w:bCs/>
          <w:iCs/>
          <w:color w:val="000000" w:themeColor="text1"/>
          <w:kern w:val="24"/>
          <w:sz w:val="24"/>
          <w:szCs w:val="24"/>
        </w:rPr>
        <w:t xml:space="preserve">  </w:t>
      </w:r>
      <w:r>
        <w:rPr>
          <w:rFonts w:ascii="Garamond" w:eastAsiaTheme="minorEastAsia" w:hAnsi="Garamond" w:cstheme="majorHAnsi"/>
          <w:bCs/>
          <w:iCs/>
          <w:color w:val="000000" w:themeColor="text1"/>
          <w:kern w:val="24"/>
          <w:sz w:val="24"/>
          <w:szCs w:val="24"/>
        </w:rPr>
        <w:t xml:space="preserve"> </w:t>
      </w:r>
    </w:p>
    <w:p w:rsidR="00DE5EB8" w:rsidRDefault="00DE5EB8" w:rsidP="00021DB1">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021DB1" w:rsidRDefault="0030363E" w:rsidP="00021DB1">
      <w:pPr>
        <w:jc w:val="left"/>
        <w:rPr>
          <w:rFonts w:ascii="Garamond" w:hAnsi="Garamond"/>
          <w:b/>
          <w:i/>
          <w:sz w:val="24"/>
          <w:szCs w:val="24"/>
        </w:rPr>
      </w:pPr>
      <w:r>
        <w:rPr>
          <w:rFonts w:ascii="Garamond" w:hAnsi="Garamond"/>
          <w:b/>
          <w:i/>
          <w:sz w:val="16"/>
          <w:szCs w:val="16"/>
        </w:rPr>
        <w:br/>
      </w:r>
      <w:r w:rsidR="00021DB1">
        <w:rPr>
          <w:rFonts w:ascii="Garamond" w:hAnsi="Garamond"/>
          <w:b/>
          <w:i/>
          <w:sz w:val="24"/>
          <w:szCs w:val="24"/>
        </w:rPr>
        <w:t>Participants:</w:t>
      </w:r>
    </w:p>
    <w:p w:rsidR="00021DB1" w:rsidRDefault="005E210F" w:rsidP="00FB4730">
      <w:pPr>
        <w:pStyle w:val="ListParagraph"/>
        <w:numPr>
          <w:ilvl w:val="0"/>
          <w:numId w:val="4"/>
        </w:numPr>
        <w:ind w:left="360"/>
        <w:jc w:val="left"/>
        <w:rPr>
          <w:rFonts w:ascii="Garamond" w:hAnsi="Garamond"/>
          <w:b/>
          <w:sz w:val="24"/>
          <w:szCs w:val="24"/>
        </w:rPr>
      </w:pPr>
      <w:r>
        <w:rPr>
          <w:rFonts w:ascii="Garamond" w:hAnsi="Garamond"/>
          <w:b/>
          <w:sz w:val="24"/>
          <w:szCs w:val="24"/>
        </w:rPr>
        <w:t>Senate Education</w:t>
      </w:r>
      <w:r w:rsidR="00021DB1">
        <w:rPr>
          <w:rFonts w:ascii="Garamond" w:hAnsi="Garamond"/>
          <w:b/>
          <w:sz w:val="24"/>
          <w:szCs w:val="24"/>
        </w:rPr>
        <w:t xml:space="preserve"> Committee Member</w:t>
      </w:r>
    </w:p>
    <w:p w:rsidR="00021DB1" w:rsidRDefault="00FB108F"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Graylin Martin</w:t>
      </w:r>
      <w:r w:rsidR="00021DB1">
        <w:rPr>
          <w:rFonts w:ascii="Garamond" w:hAnsi="Garamond"/>
          <w:sz w:val="24"/>
          <w:szCs w:val="24"/>
        </w:rPr>
        <w:t>, (R-</w:t>
      </w:r>
      <w:r w:rsidR="00235526">
        <w:rPr>
          <w:rFonts w:ascii="Garamond" w:hAnsi="Garamond"/>
          <w:sz w:val="24"/>
          <w:szCs w:val="24"/>
        </w:rPr>
        <w:t>Chair</w:t>
      </w:r>
      <w:r w:rsidR="00021DB1">
        <w:rPr>
          <w:rFonts w:ascii="Garamond" w:hAnsi="Garamond"/>
          <w:sz w:val="24"/>
          <w:szCs w:val="24"/>
        </w:rPr>
        <w:t>)</w:t>
      </w:r>
    </w:p>
    <w:p w:rsidR="00021DB1" w:rsidRDefault="000838BC"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Gabby Juarez</w:t>
      </w:r>
      <w:r w:rsidR="00021DB1">
        <w:rPr>
          <w:rFonts w:ascii="Garamond" w:hAnsi="Garamond"/>
          <w:sz w:val="24"/>
          <w:szCs w:val="24"/>
        </w:rPr>
        <w:t>, (R-Member)</w:t>
      </w:r>
    </w:p>
    <w:p w:rsidR="000838BC" w:rsidRDefault="000838BC"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 xml:space="preserve">Garrett </w:t>
      </w:r>
      <w:proofErr w:type="spellStart"/>
      <w:r>
        <w:rPr>
          <w:rFonts w:ascii="Garamond" w:hAnsi="Garamond"/>
          <w:sz w:val="24"/>
          <w:szCs w:val="24"/>
        </w:rPr>
        <w:t>Dodds</w:t>
      </w:r>
      <w:proofErr w:type="spellEnd"/>
      <w:r>
        <w:rPr>
          <w:rFonts w:ascii="Garamond" w:hAnsi="Garamond"/>
          <w:sz w:val="24"/>
          <w:szCs w:val="24"/>
        </w:rPr>
        <w:t xml:space="preserve">, </w:t>
      </w:r>
      <w:r>
        <w:rPr>
          <w:rFonts w:ascii="Garamond" w:hAnsi="Garamond"/>
          <w:sz w:val="24"/>
          <w:szCs w:val="24"/>
        </w:rPr>
        <w:t>(R-Member)</w:t>
      </w:r>
      <w:r>
        <w:rPr>
          <w:rFonts w:ascii="Garamond" w:hAnsi="Garamond"/>
          <w:sz w:val="24"/>
          <w:szCs w:val="24"/>
        </w:rPr>
        <w:t xml:space="preserve"> </w:t>
      </w:r>
    </w:p>
    <w:p w:rsidR="00021DB1" w:rsidRDefault="000838BC" w:rsidP="00FB4730">
      <w:pPr>
        <w:pStyle w:val="ListParagraph"/>
        <w:numPr>
          <w:ilvl w:val="0"/>
          <w:numId w:val="5"/>
        </w:numPr>
        <w:spacing w:line="276" w:lineRule="auto"/>
        <w:jc w:val="left"/>
        <w:rPr>
          <w:rFonts w:ascii="Garamond" w:hAnsi="Garamond"/>
          <w:sz w:val="24"/>
          <w:szCs w:val="24"/>
        </w:rPr>
      </w:pPr>
      <w:proofErr w:type="spellStart"/>
      <w:r>
        <w:rPr>
          <w:rFonts w:ascii="Garamond" w:hAnsi="Garamond"/>
          <w:sz w:val="24"/>
          <w:szCs w:val="24"/>
        </w:rPr>
        <w:t>Kodi</w:t>
      </w:r>
      <w:proofErr w:type="spellEnd"/>
      <w:r>
        <w:rPr>
          <w:rFonts w:ascii="Garamond" w:hAnsi="Garamond"/>
          <w:sz w:val="24"/>
          <w:szCs w:val="24"/>
        </w:rPr>
        <w:t xml:space="preserve"> Schulz</w:t>
      </w:r>
      <w:r w:rsidR="00021DB1">
        <w:rPr>
          <w:rFonts w:ascii="Garamond" w:hAnsi="Garamond"/>
          <w:sz w:val="24"/>
          <w:szCs w:val="24"/>
        </w:rPr>
        <w:t>, (D-Member)</w:t>
      </w:r>
    </w:p>
    <w:p w:rsidR="000838BC" w:rsidRDefault="000838BC" w:rsidP="00FB4730">
      <w:pPr>
        <w:pStyle w:val="ListParagraph"/>
        <w:numPr>
          <w:ilvl w:val="0"/>
          <w:numId w:val="5"/>
        </w:numPr>
        <w:spacing w:line="276" w:lineRule="auto"/>
        <w:jc w:val="left"/>
        <w:rPr>
          <w:rFonts w:ascii="Garamond" w:hAnsi="Garamond"/>
          <w:sz w:val="24"/>
          <w:szCs w:val="24"/>
        </w:rPr>
      </w:pPr>
      <w:r>
        <w:rPr>
          <w:rFonts w:ascii="Garamond" w:hAnsi="Garamond"/>
          <w:sz w:val="24"/>
          <w:szCs w:val="24"/>
        </w:rPr>
        <w:t xml:space="preserve">Abby Kyhl, </w:t>
      </w:r>
      <w:r>
        <w:rPr>
          <w:rFonts w:ascii="Garamond" w:hAnsi="Garamond"/>
          <w:sz w:val="24"/>
          <w:szCs w:val="24"/>
        </w:rPr>
        <w:t>(D-Member)</w:t>
      </w:r>
    </w:p>
    <w:p w:rsidR="00021DB1" w:rsidRDefault="00021DB1" w:rsidP="00021DB1">
      <w:pPr>
        <w:pStyle w:val="ListParagraph"/>
        <w:spacing w:line="360" w:lineRule="auto"/>
        <w:ind w:left="1440"/>
        <w:jc w:val="left"/>
        <w:rPr>
          <w:rFonts w:ascii="Garamond" w:hAnsi="Garamond"/>
          <w:sz w:val="16"/>
          <w:szCs w:val="16"/>
        </w:rPr>
      </w:pPr>
    </w:p>
    <w:p w:rsidR="008D1B7C" w:rsidRDefault="008D1B7C" w:rsidP="00FB4730">
      <w:pPr>
        <w:pStyle w:val="ListParagraph"/>
        <w:numPr>
          <w:ilvl w:val="0"/>
          <w:numId w:val="4"/>
        </w:numPr>
        <w:spacing w:line="276" w:lineRule="auto"/>
        <w:ind w:left="180" w:hanging="180"/>
        <w:jc w:val="left"/>
        <w:rPr>
          <w:rFonts w:ascii="Garamond" w:hAnsi="Garamond"/>
          <w:b/>
          <w:sz w:val="24"/>
          <w:szCs w:val="24"/>
        </w:rPr>
        <w:sectPr w:rsidR="008D1B7C">
          <w:pgSz w:w="12240" w:h="15840"/>
          <w:pgMar w:top="540" w:right="540" w:bottom="270" w:left="630" w:header="720" w:footer="720" w:gutter="0"/>
          <w:cols w:space="720"/>
        </w:sectPr>
      </w:pPr>
    </w:p>
    <w:p w:rsidR="00021DB1" w:rsidRDefault="00021DB1" w:rsidP="00FB4730">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Pro-Stakeholders Testifying</w:t>
      </w:r>
    </w:p>
    <w:p w:rsidR="00021DB1" w:rsidRDefault="00207E4C"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Trudi Speldrich</w:t>
      </w:r>
      <w:r w:rsidR="00021DB1">
        <w:rPr>
          <w:rFonts w:ascii="Garamond" w:hAnsi="Garamond"/>
          <w:sz w:val="24"/>
          <w:szCs w:val="24"/>
        </w:rPr>
        <w:t>, Sponsor</w:t>
      </w:r>
    </w:p>
    <w:p w:rsidR="00021DB1" w:rsidRDefault="003C3D2E"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207E4C">
        <w:rPr>
          <w:rFonts w:ascii="Garamond" w:hAnsi="Garamond"/>
          <w:sz w:val="24"/>
          <w:szCs w:val="24"/>
        </w:rPr>
        <w:t xml:space="preserve">Zoe </w:t>
      </w:r>
      <w:proofErr w:type="spellStart"/>
      <w:r w:rsidR="00207E4C">
        <w:rPr>
          <w:rFonts w:ascii="Garamond" w:hAnsi="Garamond"/>
          <w:sz w:val="24"/>
          <w:szCs w:val="24"/>
        </w:rPr>
        <w:t>Farnow</w:t>
      </w:r>
      <w:proofErr w:type="spellEnd"/>
      <w:r w:rsidR="00021DB1">
        <w:rPr>
          <w:rFonts w:ascii="Garamond" w:hAnsi="Garamond"/>
          <w:sz w:val="24"/>
          <w:szCs w:val="24"/>
        </w:rPr>
        <w:t xml:space="preserve">, </w:t>
      </w:r>
      <w:proofErr w:type="gramStart"/>
      <w:r w:rsidR="00021DB1">
        <w:rPr>
          <w:rFonts w:ascii="Garamond" w:hAnsi="Garamond"/>
          <w:sz w:val="24"/>
          <w:szCs w:val="24"/>
        </w:rPr>
        <w:t>Representing:_</w:t>
      </w:r>
      <w:proofErr w:type="gramEnd"/>
      <w:r w:rsidR="00021DB1">
        <w:rPr>
          <w:rFonts w:ascii="Garamond" w:hAnsi="Garamond"/>
          <w:sz w:val="24"/>
          <w:szCs w:val="24"/>
        </w:rPr>
        <w:t>__________________</w:t>
      </w:r>
    </w:p>
    <w:p w:rsidR="00021DB1" w:rsidRDefault="00021DB1"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B93701">
        <w:rPr>
          <w:rFonts w:ascii="Garamond" w:hAnsi="Garamond"/>
          <w:sz w:val="24"/>
          <w:szCs w:val="24"/>
        </w:rPr>
        <w:t>Chloe Go</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__________________</w:t>
      </w:r>
    </w:p>
    <w:p w:rsidR="00B93701" w:rsidRDefault="00B93701"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Mark Watson, </w:t>
      </w:r>
      <w:proofErr w:type="gramStart"/>
      <w:r>
        <w:rPr>
          <w:rFonts w:ascii="Garamond" w:hAnsi="Garamond"/>
          <w:sz w:val="24"/>
          <w:szCs w:val="24"/>
        </w:rPr>
        <w:t>Representing:_</w:t>
      </w:r>
      <w:proofErr w:type="gramEnd"/>
      <w:r>
        <w:rPr>
          <w:rFonts w:ascii="Garamond" w:hAnsi="Garamond"/>
          <w:sz w:val="24"/>
          <w:szCs w:val="24"/>
        </w:rPr>
        <w:t>__________________</w:t>
      </w:r>
    </w:p>
    <w:p w:rsidR="00021DB1" w:rsidRDefault="00021DB1" w:rsidP="00FB4730">
      <w:pPr>
        <w:pStyle w:val="ListParagraph"/>
        <w:numPr>
          <w:ilvl w:val="0"/>
          <w:numId w:val="4"/>
        </w:numPr>
        <w:spacing w:line="276" w:lineRule="auto"/>
        <w:ind w:left="180" w:hanging="180"/>
        <w:jc w:val="left"/>
        <w:rPr>
          <w:rFonts w:ascii="Garamond" w:hAnsi="Garamond"/>
          <w:b/>
          <w:sz w:val="24"/>
          <w:szCs w:val="24"/>
        </w:rPr>
      </w:pPr>
      <w:r>
        <w:rPr>
          <w:rFonts w:ascii="Garamond" w:hAnsi="Garamond"/>
          <w:b/>
          <w:sz w:val="24"/>
          <w:szCs w:val="24"/>
        </w:rPr>
        <w:t>Con-Stakeholders Testifying</w:t>
      </w:r>
    </w:p>
    <w:p w:rsidR="00021DB1" w:rsidRDefault="00B93701" w:rsidP="00FB4730">
      <w:pPr>
        <w:pStyle w:val="ListParagraph"/>
        <w:numPr>
          <w:ilvl w:val="0"/>
          <w:numId w:val="6"/>
        </w:numPr>
        <w:spacing w:line="276" w:lineRule="auto"/>
        <w:ind w:left="360" w:hanging="180"/>
        <w:jc w:val="left"/>
        <w:rPr>
          <w:rFonts w:ascii="Garamond" w:hAnsi="Garamond"/>
          <w:sz w:val="24"/>
          <w:szCs w:val="24"/>
        </w:rPr>
      </w:pPr>
      <w:proofErr w:type="spellStart"/>
      <w:r>
        <w:rPr>
          <w:rFonts w:ascii="Garamond" w:hAnsi="Garamond"/>
          <w:sz w:val="24"/>
          <w:szCs w:val="24"/>
        </w:rPr>
        <w:t>Christianna</w:t>
      </w:r>
      <w:proofErr w:type="spellEnd"/>
      <w:r>
        <w:rPr>
          <w:rFonts w:ascii="Garamond" w:hAnsi="Garamond"/>
          <w:sz w:val="24"/>
          <w:szCs w:val="24"/>
        </w:rPr>
        <w:t xml:space="preserve"> Wall</w:t>
      </w:r>
      <w:r w:rsidR="00021DB1">
        <w:rPr>
          <w:rFonts w:ascii="Garamond" w:hAnsi="Garamond"/>
          <w:sz w:val="24"/>
          <w:szCs w:val="24"/>
        </w:rPr>
        <w:t xml:space="preserve">, </w:t>
      </w:r>
      <w:proofErr w:type="gramStart"/>
      <w:r w:rsidR="00021DB1">
        <w:rPr>
          <w:rFonts w:ascii="Garamond" w:hAnsi="Garamond"/>
          <w:sz w:val="24"/>
          <w:szCs w:val="24"/>
        </w:rPr>
        <w:t>Representing:_</w:t>
      </w:r>
      <w:proofErr w:type="gramEnd"/>
      <w:r w:rsidR="00021DB1">
        <w:rPr>
          <w:rFonts w:ascii="Garamond" w:hAnsi="Garamond"/>
          <w:sz w:val="24"/>
          <w:szCs w:val="24"/>
        </w:rPr>
        <w:t>__________________</w:t>
      </w:r>
    </w:p>
    <w:p w:rsidR="00021DB1" w:rsidRDefault="003C3D2E"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w:t>
      </w:r>
      <w:r w:rsidR="00B93701">
        <w:rPr>
          <w:rFonts w:ascii="Garamond" w:hAnsi="Garamond"/>
          <w:sz w:val="24"/>
          <w:szCs w:val="24"/>
        </w:rPr>
        <w:t>Brielle Gord</w:t>
      </w:r>
      <w:r w:rsidR="00723086">
        <w:rPr>
          <w:rFonts w:ascii="Garamond" w:hAnsi="Garamond"/>
          <w:sz w:val="24"/>
          <w:szCs w:val="24"/>
        </w:rPr>
        <w:t>er</w:t>
      </w:r>
      <w:r w:rsidR="00021DB1">
        <w:rPr>
          <w:rFonts w:ascii="Garamond" w:hAnsi="Garamond"/>
          <w:sz w:val="24"/>
          <w:szCs w:val="24"/>
        </w:rPr>
        <w:t xml:space="preserve">, </w:t>
      </w:r>
      <w:proofErr w:type="gramStart"/>
      <w:r w:rsidR="00021DB1">
        <w:rPr>
          <w:rFonts w:ascii="Garamond" w:hAnsi="Garamond"/>
          <w:sz w:val="24"/>
          <w:szCs w:val="24"/>
        </w:rPr>
        <w:t>Representing</w:t>
      </w:r>
      <w:r w:rsidR="00BA0025">
        <w:rPr>
          <w:rFonts w:ascii="Garamond" w:hAnsi="Garamond"/>
          <w:sz w:val="24"/>
          <w:szCs w:val="24"/>
        </w:rPr>
        <w:t>:_</w:t>
      </w:r>
      <w:proofErr w:type="gramEnd"/>
      <w:r w:rsidR="00BA0025">
        <w:rPr>
          <w:rFonts w:ascii="Garamond" w:hAnsi="Garamond"/>
          <w:sz w:val="24"/>
          <w:szCs w:val="24"/>
        </w:rPr>
        <w:t>__________________</w:t>
      </w:r>
    </w:p>
    <w:p w:rsidR="00723086" w:rsidRDefault="00723086"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 Jenna Anderson</w:t>
      </w:r>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__________________</w:t>
      </w:r>
    </w:p>
    <w:p w:rsidR="00723086" w:rsidRDefault="00723086" w:rsidP="00FB4730">
      <w:pPr>
        <w:pStyle w:val="ListParagraph"/>
        <w:numPr>
          <w:ilvl w:val="0"/>
          <w:numId w:val="6"/>
        </w:numPr>
        <w:spacing w:line="276" w:lineRule="auto"/>
        <w:ind w:left="360" w:hanging="180"/>
        <w:jc w:val="left"/>
        <w:rPr>
          <w:rFonts w:ascii="Garamond" w:hAnsi="Garamond"/>
          <w:sz w:val="24"/>
          <w:szCs w:val="24"/>
        </w:rPr>
      </w:pPr>
      <w:r>
        <w:rPr>
          <w:rFonts w:ascii="Garamond" w:hAnsi="Garamond"/>
          <w:sz w:val="24"/>
          <w:szCs w:val="24"/>
        </w:rPr>
        <w:t xml:space="preserve">Olivia </w:t>
      </w:r>
      <w:proofErr w:type="spellStart"/>
      <w:r>
        <w:rPr>
          <w:rFonts w:ascii="Garamond" w:hAnsi="Garamond"/>
          <w:sz w:val="24"/>
          <w:szCs w:val="24"/>
        </w:rPr>
        <w:t>Schoepp</w:t>
      </w:r>
      <w:proofErr w:type="spellEnd"/>
      <w:r>
        <w:rPr>
          <w:rFonts w:ascii="Garamond" w:hAnsi="Garamond"/>
          <w:sz w:val="24"/>
          <w:szCs w:val="24"/>
        </w:rPr>
        <w:t xml:space="preserve">, </w:t>
      </w:r>
      <w:proofErr w:type="gramStart"/>
      <w:r>
        <w:rPr>
          <w:rFonts w:ascii="Garamond" w:hAnsi="Garamond"/>
          <w:sz w:val="24"/>
          <w:szCs w:val="24"/>
        </w:rPr>
        <w:t>Representing:_</w:t>
      </w:r>
      <w:proofErr w:type="gramEnd"/>
      <w:r>
        <w:rPr>
          <w:rFonts w:ascii="Garamond" w:hAnsi="Garamond"/>
          <w:sz w:val="24"/>
          <w:szCs w:val="24"/>
        </w:rPr>
        <w:t>__________________</w:t>
      </w:r>
    </w:p>
    <w:p w:rsidR="008D1B7C" w:rsidRDefault="008D1B7C" w:rsidP="00021DB1">
      <w:pPr>
        <w:pStyle w:val="ListParagraph"/>
        <w:spacing w:line="360" w:lineRule="auto"/>
        <w:ind w:left="360"/>
        <w:jc w:val="left"/>
        <w:rPr>
          <w:rFonts w:ascii="Garamond" w:hAnsi="Garamond"/>
          <w:sz w:val="24"/>
          <w:szCs w:val="24"/>
        </w:rPr>
        <w:sectPr w:rsidR="008D1B7C" w:rsidSect="008D1B7C">
          <w:type w:val="continuous"/>
          <w:pgSz w:w="12240" w:h="15840"/>
          <w:pgMar w:top="540" w:right="360" w:bottom="270" w:left="360" w:header="720" w:footer="720" w:gutter="0"/>
          <w:cols w:num="2" w:space="90"/>
        </w:sectPr>
      </w:pPr>
    </w:p>
    <w:p w:rsidR="003020A0" w:rsidRDefault="003020A0" w:rsidP="00021DB1">
      <w:pPr>
        <w:jc w:val="left"/>
        <w:rPr>
          <w:rFonts w:ascii="Garamond" w:hAnsi="Garamond"/>
          <w:b/>
          <w:sz w:val="24"/>
          <w:szCs w:val="24"/>
        </w:rPr>
      </w:pPr>
    </w:p>
    <w:p w:rsidR="00021DB1" w:rsidRDefault="00021DB1" w:rsidP="00021DB1">
      <w:pPr>
        <w:jc w:val="left"/>
        <w:rPr>
          <w:rFonts w:ascii="Garamond" w:hAnsi="Garamond"/>
          <w:b/>
          <w:sz w:val="24"/>
          <w:szCs w:val="24"/>
        </w:rPr>
      </w:pPr>
      <w:r>
        <w:rPr>
          <w:rFonts w:ascii="Garamond" w:hAnsi="Garamond"/>
          <w:b/>
          <w:sz w:val="24"/>
          <w:szCs w:val="24"/>
        </w:rPr>
        <w:lastRenderedPageBreak/>
        <w:t xml:space="preserve">How the hearing will work:  </w:t>
      </w:r>
    </w:p>
    <w:p w:rsidR="00021DB1" w:rsidRDefault="00021DB1" w:rsidP="00021DB1">
      <w:pPr>
        <w:jc w:val="left"/>
        <w:rPr>
          <w:rFonts w:ascii="Garamond" w:hAnsi="Garamond"/>
        </w:rPr>
      </w:pPr>
      <w:r>
        <w:rPr>
          <w:rFonts w:ascii="Garamond" w:hAnsi="Garamond"/>
        </w:rPr>
        <w:t xml:space="preserve">1. You will be sign up to represent a “stakeholder” (interest group, public interest institute, </w:t>
      </w:r>
      <w:proofErr w:type="spellStart"/>
      <w:r>
        <w:rPr>
          <w:rFonts w:ascii="Garamond" w:hAnsi="Garamond"/>
        </w:rPr>
        <w:t>etc</w:t>
      </w:r>
      <w:proofErr w:type="spellEnd"/>
      <w:r>
        <w:rPr>
          <w:rFonts w:ascii="Garamond" w:hAnsi="Garamond"/>
        </w:rPr>
        <w:t>,) or to play the role of a state senator</w:t>
      </w:r>
      <w:r w:rsidR="00DE5EB8">
        <w:rPr>
          <w:rFonts w:ascii="Garamond" w:hAnsi="Garamond"/>
        </w:rPr>
        <w:t xml:space="preserve"> on the judiciary committee</w:t>
      </w:r>
      <w:r>
        <w:rPr>
          <w:rFonts w:ascii="Garamond" w:hAnsi="Garamond"/>
        </w:rPr>
        <w:t xml:space="preserve">.  </w:t>
      </w:r>
    </w:p>
    <w:p w:rsidR="00021DB1" w:rsidRDefault="00021DB1" w:rsidP="00021DB1">
      <w:pPr>
        <w:jc w:val="left"/>
        <w:rPr>
          <w:rFonts w:ascii="Garamond" w:hAnsi="Garamond"/>
        </w:rPr>
      </w:pPr>
      <w:r>
        <w:rPr>
          <w:rFonts w:ascii="Garamond" w:hAnsi="Garamond"/>
        </w:rPr>
        <w:t>2. The hearing will be opened by the committee chair (</w:t>
      </w:r>
      <w:r>
        <w:rPr>
          <w:rFonts w:ascii="Garamond" w:hAnsi="Garamond"/>
          <w:b/>
          <w:highlight w:val="yellow"/>
        </w:rPr>
        <w:t>each Senator must have a placard announcing who they are and what political party they represent</w:t>
      </w:r>
      <w:r>
        <w:rPr>
          <w:rFonts w:ascii="Garamond" w:hAnsi="Garamond"/>
        </w:rPr>
        <w:t xml:space="preserve">) who will announce an introduction such as: </w:t>
      </w:r>
    </w:p>
    <w:p w:rsidR="00021DB1" w:rsidRPr="00DE5EB8" w:rsidRDefault="00021DB1" w:rsidP="00021DB1">
      <w:pPr>
        <w:jc w:val="center"/>
        <w:rPr>
          <w:rFonts w:ascii="Garamond" w:hAnsi="Garamond"/>
        </w:rPr>
      </w:pPr>
      <w:r w:rsidRPr="00DE5EB8">
        <w:rPr>
          <w:rFonts w:ascii="Garamond" w:hAnsi="Garamond"/>
          <w:b/>
        </w:rPr>
        <w:t xml:space="preserve">“Welcome.  The Senate </w:t>
      </w:r>
      <w:r w:rsidR="00C94E82">
        <w:rPr>
          <w:rFonts w:ascii="Garamond" w:hAnsi="Garamond"/>
          <w:b/>
        </w:rPr>
        <w:t>Education</w:t>
      </w:r>
      <w:r w:rsidRPr="00DE5EB8">
        <w:rPr>
          <w:rFonts w:ascii="Garamond" w:hAnsi="Garamond"/>
          <w:b/>
        </w:rPr>
        <w:t xml:space="preserve"> Committee will come to order.  Today we will hear public comment on </w:t>
      </w:r>
      <w:r w:rsidR="003134CD">
        <w:rPr>
          <w:rFonts w:ascii="Garamond" w:hAnsi="Garamond"/>
          <w:b/>
        </w:rPr>
        <w:t xml:space="preserve">the development and </w:t>
      </w:r>
      <w:r w:rsidR="005328F4">
        <w:rPr>
          <w:rFonts w:ascii="Garamond" w:hAnsi="Garamond"/>
          <w:b/>
        </w:rPr>
        <w:t>implement</w:t>
      </w:r>
      <w:r w:rsidR="003134CD">
        <w:rPr>
          <w:rFonts w:ascii="Garamond" w:hAnsi="Garamond"/>
          <w:b/>
        </w:rPr>
        <w:t>ation of</w:t>
      </w:r>
      <w:r w:rsidR="005328F4">
        <w:rPr>
          <w:rFonts w:ascii="Garamond" w:hAnsi="Garamond"/>
          <w:b/>
        </w:rPr>
        <w:t xml:space="preserve"> a </w:t>
      </w:r>
      <w:r w:rsidR="003134CD">
        <w:rPr>
          <w:rFonts w:ascii="Garamond" w:hAnsi="Garamond"/>
          <w:b/>
        </w:rPr>
        <w:t>National Curriculum</w:t>
      </w:r>
      <w:r w:rsidR="00DE5EB8">
        <w:rPr>
          <w:rFonts w:ascii="Garamond" w:hAnsi="Garamond"/>
          <w:b/>
        </w:rPr>
        <w:t>.</w:t>
      </w:r>
    </w:p>
    <w:p w:rsidR="00021DB1" w:rsidRPr="003134CD" w:rsidRDefault="00021DB1" w:rsidP="003134CD">
      <w:pPr>
        <w:pStyle w:val="NoSpacing"/>
        <w:rPr>
          <w:rFonts w:ascii="Garamond" w:hAnsi="Garamond" w:cs="Times New Roman"/>
        </w:rPr>
      </w:pPr>
      <w:r w:rsidRPr="003134CD">
        <w:rPr>
          <w:rFonts w:ascii="Garamond" w:hAnsi="Garamond" w:cs="Times New Roman"/>
        </w:rPr>
        <w:t xml:space="preserve">3. The chair will then introduce the bill’s sponsor who will give a brief overview and description of the proposed law </w:t>
      </w:r>
      <w:r w:rsidRPr="003134CD">
        <w:rPr>
          <w:rFonts w:ascii="Garamond" w:hAnsi="Garamond" w:cs="Times New Roman"/>
          <w:b/>
          <w:u w:val="single"/>
        </w:rPr>
        <w:t>and</w:t>
      </w:r>
      <w:r w:rsidRPr="003134CD">
        <w:rPr>
          <w:rFonts w:ascii="Garamond" w:hAnsi="Garamond" w:cs="Times New Roman"/>
        </w:rPr>
        <w:t xml:space="preserve"> outlining its necessity.  The sponsor will also be the concluding speaker after all </w:t>
      </w:r>
      <w:r w:rsidR="00DE5EB8" w:rsidRPr="003134CD">
        <w:rPr>
          <w:rFonts w:ascii="Garamond" w:hAnsi="Garamond" w:cs="Times New Roman"/>
        </w:rPr>
        <w:t xml:space="preserve">other </w:t>
      </w:r>
      <w:r w:rsidRPr="003134CD">
        <w:rPr>
          <w:rFonts w:ascii="Garamond" w:hAnsi="Garamond" w:cs="Times New Roman"/>
        </w:rPr>
        <w:t xml:space="preserve">stakeholders have had an opportunity to outline their positions and arguments for, against, and/or suggestions for amendments to the proposed legislation. </w:t>
      </w:r>
    </w:p>
    <w:p w:rsidR="00021DB1" w:rsidRDefault="003134CD" w:rsidP="00021DB1">
      <w:pPr>
        <w:pStyle w:val="NoSpacing"/>
        <w:jc w:val="left"/>
        <w:rPr>
          <w:rFonts w:ascii="Garamond" w:hAnsi="Garamond"/>
        </w:rPr>
      </w:pPr>
      <w:r>
        <w:rPr>
          <w:rFonts w:ascii="Garamond" w:hAnsi="Garamond"/>
        </w:rPr>
        <w:br/>
      </w:r>
      <w:r w:rsidR="00021DB1">
        <w:rPr>
          <w:rFonts w:ascii="Garamond" w:hAnsi="Garamond"/>
        </w:rPr>
        <w:t xml:space="preserve">4. After the bill is discussed the chair will open the floor for testimony and explain the time constraints each witness will be obligated to follow: </w:t>
      </w:r>
    </w:p>
    <w:p w:rsidR="00021DB1" w:rsidRDefault="00021DB1" w:rsidP="00021DB1">
      <w:pPr>
        <w:pStyle w:val="NoSpacing"/>
        <w:ind w:left="720"/>
        <w:jc w:val="left"/>
        <w:rPr>
          <w:rFonts w:ascii="Garamond" w:hAnsi="Garamond"/>
          <w:b/>
        </w:rPr>
      </w:pPr>
    </w:p>
    <w:p w:rsidR="00021DB1" w:rsidRPr="00FB4730" w:rsidRDefault="00021DB1" w:rsidP="00021DB1">
      <w:pPr>
        <w:pStyle w:val="NoSpacing"/>
        <w:jc w:val="left"/>
        <w:rPr>
          <w:rFonts w:ascii="Garamond" w:hAnsi="Garamond" w:cstheme="majorHAnsi"/>
          <w:sz w:val="21"/>
          <w:szCs w:val="21"/>
        </w:rPr>
      </w:pPr>
      <w:r w:rsidRPr="00FB4730">
        <w:rPr>
          <w:rFonts w:ascii="Garamond" w:hAnsi="Garamond" w:cstheme="majorHAnsi"/>
          <w:b/>
          <w:sz w:val="21"/>
          <w:szCs w:val="21"/>
        </w:rPr>
        <w:t xml:space="preserve">“Each person testifying will have a </w:t>
      </w:r>
      <w:r w:rsidRPr="00FB4730">
        <w:rPr>
          <w:rFonts w:ascii="Garamond" w:hAnsi="Garamond" w:cstheme="majorHAnsi"/>
          <w:b/>
          <w:sz w:val="21"/>
          <w:szCs w:val="21"/>
          <w:highlight w:val="green"/>
          <w:u w:val="single"/>
        </w:rPr>
        <w:t>maximum</w:t>
      </w:r>
      <w:r w:rsidRPr="00FB4730">
        <w:rPr>
          <w:rFonts w:ascii="Garamond" w:hAnsi="Garamond" w:cstheme="majorHAnsi"/>
          <w:b/>
          <w:sz w:val="21"/>
          <w:szCs w:val="21"/>
        </w:rPr>
        <w:t xml:space="preserve"> of </w:t>
      </w:r>
      <w:r w:rsidR="003134CD">
        <w:rPr>
          <w:rFonts w:ascii="Garamond" w:hAnsi="Garamond" w:cstheme="majorHAnsi"/>
          <w:b/>
          <w:sz w:val="21"/>
          <w:szCs w:val="21"/>
        </w:rPr>
        <w:t>5</w:t>
      </w:r>
      <w:r w:rsidRPr="00FB4730">
        <w:rPr>
          <w:rFonts w:ascii="Garamond" w:hAnsi="Garamond" w:cstheme="majorHAnsi"/>
          <w:b/>
          <w:sz w:val="21"/>
          <w:szCs w:val="21"/>
        </w:rPr>
        <w:t xml:space="preserve"> minutes</w:t>
      </w:r>
      <w:r>
        <w:rPr>
          <w:rFonts w:ascii="Garamond" w:hAnsi="Garamond" w:cstheme="majorHAnsi"/>
          <w:b/>
        </w:rPr>
        <w:t xml:space="preserve"> </w:t>
      </w:r>
      <w:r w:rsidR="00FB4730" w:rsidRPr="00FB4730">
        <w:rPr>
          <w:rFonts w:ascii="Garamond" w:hAnsi="Garamond" w:cstheme="majorHAnsi"/>
          <w:b/>
          <w:sz w:val="16"/>
          <w:szCs w:val="16"/>
        </w:rPr>
        <w:t xml:space="preserve">(although not all </w:t>
      </w:r>
      <w:r w:rsidR="003134CD">
        <w:rPr>
          <w:rFonts w:ascii="Garamond" w:hAnsi="Garamond" w:cstheme="majorHAnsi"/>
          <w:b/>
          <w:sz w:val="16"/>
          <w:szCs w:val="16"/>
        </w:rPr>
        <w:t>5</w:t>
      </w:r>
      <w:r w:rsidR="00FB4730" w:rsidRPr="00FB4730">
        <w:rPr>
          <w:rFonts w:ascii="Garamond" w:hAnsi="Garamond" w:cstheme="majorHAnsi"/>
          <w:b/>
          <w:sz w:val="16"/>
          <w:szCs w:val="16"/>
        </w:rPr>
        <w:t xml:space="preserve"> minutes have to be used)</w:t>
      </w:r>
      <w:r w:rsidR="00FB4730">
        <w:rPr>
          <w:rFonts w:ascii="Garamond" w:hAnsi="Garamond" w:cstheme="majorHAnsi"/>
          <w:b/>
        </w:rPr>
        <w:t xml:space="preserve"> </w:t>
      </w:r>
      <w:r w:rsidRPr="00FB4730">
        <w:rPr>
          <w:rFonts w:ascii="Garamond" w:hAnsi="Garamond" w:cstheme="majorHAnsi"/>
          <w:b/>
          <w:sz w:val="21"/>
          <w:szCs w:val="21"/>
        </w:rPr>
        <w:t xml:space="preserve">that includes a prepared statement followed by questions from this committee. Please introduce yourself, first and last name for the minutes, who you represent and what your organization does, and whether you are a proponent or opponent of the proposed legislative bill. </w:t>
      </w:r>
    </w:p>
    <w:p w:rsidR="00021DB1" w:rsidRDefault="00021DB1" w:rsidP="00021DB1">
      <w:pPr>
        <w:pStyle w:val="NoSpacing"/>
        <w:jc w:val="left"/>
        <w:rPr>
          <w:rFonts w:ascii="Garamond" w:hAnsi="Garamond" w:cstheme="majorHAnsi"/>
          <w:b/>
        </w:rPr>
      </w:pPr>
    </w:p>
    <w:p w:rsidR="00021DB1" w:rsidRDefault="00021DB1" w:rsidP="00021DB1">
      <w:pPr>
        <w:pStyle w:val="NoSpacing"/>
        <w:jc w:val="left"/>
        <w:rPr>
          <w:rFonts w:ascii="Garamond" w:hAnsi="Garamond" w:cstheme="majorHAnsi"/>
          <w:b/>
          <w:sz w:val="23"/>
          <w:szCs w:val="23"/>
        </w:rPr>
      </w:pPr>
      <w:r w:rsidRPr="00FB4730">
        <w:rPr>
          <w:rFonts w:ascii="Garamond" w:hAnsi="Garamond" w:cstheme="majorHAnsi"/>
          <w:b/>
          <w:sz w:val="21"/>
          <w:szCs w:val="21"/>
        </w:rPr>
        <w:t>“Anyone that wishes to speak on this policy please go to the podium when it is open.”</w:t>
      </w:r>
      <w:r>
        <w:rPr>
          <w:rFonts w:ascii="Garamond" w:hAnsi="Garamond" w:cstheme="majorHAnsi"/>
          <w:b/>
        </w:rPr>
        <w:br/>
      </w:r>
      <w:r>
        <w:rPr>
          <w:rFonts w:ascii="Garamond" w:hAnsi="Garamond" w:cstheme="majorHAnsi"/>
          <w:b/>
        </w:rPr>
        <w:br/>
      </w:r>
      <w:r>
        <w:rPr>
          <w:rFonts w:ascii="Garamond" w:hAnsi="Garamond"/>
          <w:sz w:val="23"/>
          <w:szCs w:val="23"/>
        </w:rPr>
        <w:t xml:space="preserve">5. Once a speaker arrives at the podium, announce:  </w:t>
      </w:r>
      <w:r>
        <w:rPr>
          <w:rFonts w:ascii="Garamond" w:hAnsi="Garamond" w:cstheme="majorHAnsi"/>
          <w:b/>
          <w:sz w:val="23"/>
          <w:szCs w:val="23"/>
        </w:rPr>
        <w:t>You may begin</w:t>
      </w:r>
      <w:proofErr w:type="gramStart"/>
      <w:r>
        <w:rPr>
          <w:rFonts w:ascii="Garamond" w:hAnsi="Garamond" w:cstheme="majorHAnsi"/>
          <w:b/>
          <w:sz w:val="23"/>
          <w:szCs w:val="23"/>
        </w:rPr>
        <w:t>... ”</w:t>
      </w:r>
      <w:proofErr w:type="gramEnd"/>
    </w:p>
    <w:p w:rsidR="00021DB1" w:rsidRDefault="00021DB1" w:rsidP="00021DB1">
      <w:pPr>
        <w:pStyle w:val="NoSpacing"/>
        <w:jc w:val="left"/>
        <w:rPr>
          <w:rFonts w:ascii="Garamond" w:hAnsi="Garamond"/>
          <w:sz w:val="23"/>
          <w:szCs w:val="23"/>
        </w:rPr>
      </w:pPr>
    </w:p>
    <w:p w:rsidR="00021DB1" w:rsidRDefault="00021DB1" w:rsidP="00021DB1">
      <w:pPr>
        <w:pStyle w:val="NoSpacing"/>
        <w:jc w:val="left"/>
        <w:rPr>
          <w:rFonts w:ascii="Garamond" w:hAnsi="Garamond"/>
          <w:sz w:val="24"/>
          <w:szCs w:val="24"/>
        </w:rPr>
      </w:pPr>
      <w:r>
        <w:rPr>
          <w:rFonts w:ascii="Garamond" w:hAnsi="Garamond"/>
          <w:sz w:val="23"/>
          <w:szCs w:val="23"/>
        </w:rPr>
        <w:t>6. Statements/Testimony from proponents and opponents will ensure.  Each testifier will be a “stakeholder” that is vested in the outcome of the proposed law</w:t>
      </w:r>
      <w:r>
        <w:rPr>
          <w:rFonts w:ascii="Garamond" w:hAnsi="Garamond"/>
          <w:sz w:val="24"/>
          <w:szCs w:val="24"/>
        </w:rPr>
        <w:t>.</w:t>
      </w:r>
    </w:p>
    <w:p w:rsidR="00021DB1" w:rsidRDefault="00021DB1" w:rsidP="00FB4730">
      <w:pPr>
        <w:pStyle w:val="NoSpacing"/>
        <w:numPr>
          <w:ilvl w:val="0"/>
          <w:numId w:val="7"/>
        </w:numPr>
        <w:jc w:val="left"/>
        <w:rPr>
          <w:rFonts w:ascii="Garamond" w:hAnsi="Garamond"/>
        </w:rPr>
      </w:pPr>
      <w:r>
        <w:rPr>
          <w:rFonts w:ascii="Garamond" w:hAnsi="Garamond"/>
        </w:rPr>
        <w:t xml:space="preserve">Each speaker will need to introduce themselves and a brief description of the interest group, public interest institute, </w:t>
      </w:r>
      <w:proofErr w:type="spellStart"/>
      <w:r>
        <w:rPr>
          <w:rFonts w:ascii="Garamond" w:hAnsi="Garamond"/>
        </w:rPr>
        <w:t>etc</w:t>
      </w:r>
      <w:proofErr w:type="spellEnd"/>
      <w:r>
        <w:rPr>
          <w:rFonts w:ascii="Garamond" w:hAnsi="Garamond"/>
        </w:rPr>
        <w:t xml:space="preserve"> they represent</w:t>
      </w:r>
    </w:p>
    <w:p w:rsidR="00021DB1" w:rsidRDefault="00021DB1" w:rsidP="00FB4730">
      <w:pPr>
        <w:pStyle w:val="NoSpacing"/>
        <w:numPr>
          <w:ilvl w:val="0"/>
          <w:numId w:val="7"/>
        </w:numPr>
        <w:jc w:val="left"/>
        <w:rPr>
          <w:rFonts w:ascii="Garamond" w:hAnsi="Garamond" w:cstheme="majorHAnsi"/>
        </w:rPr>
      </w:pPr>
      <w:r>
        <w:rPr>
          <w:rFonts w:ascii="Garamond" w:hAnsi="Garamond"/>
        </w:rPr>
        <w:t>Each speaker</w:t>
      </w:r>
      <w:r>
        <w:rPr>
          <w:rFonts w:asciiTheme="majorHAnsi" w:hAnsiTheme="majorHAnsi" w:cstheme="majorHAnsi"/>
        </w:rPr>
        <w:t xml:space="preserve"> </w:t>
      </w:r>
      <w:r>
        <w:rPr>
          <w:rFonts w:ascii="Garamond" w:hAnsi="Garamond" w:cstheme="majorHAnsi"/>
        </w:rPr>
        <w:t xml:space="preserve">will have up to </w:t>
      </w:r>
      <w:r w:rsidR="003134CD">
        <w:rPr>
          <w:rFonts w:ascii="Garamond" w:hAnsi="Garamond" w:cstheme="majorHAnsi"/>
        </w:rPr>
        <w:t>5</w:t>
      </w:r>
      <w:r>
        <w:rPr>
          <w:rFonts w:ascii="Garamond" w:hAnsi="Garamond" w:cstheme="majorHAnsi"/>
        </w:rPr>
        <w:t xml:space="preserve"> minutes to deliver a statement. The statement should work to convince the Senators to vote </w:t>
      </w:r>
      <w:r>
        <w:rPr>
          <w:rFonts w:ascii="Garamond" w:eastAsiaTheme="minorEastAsia" w:hAnsi="Garamond" w:cstheme="majorHAnsi"/>
          <w:bCs/>
          <w:iCs/>
          <w:kern w:val="24"/>
        </w:rPr>
        <w:t>keep as is, modify, or eliminate</w:t>
      </w:r>
      <w:r>
        <w:rPr>
          <w:rFonts w:ascii="Garamond" w:hAnsi="Garamond" w:cstheme="majorHAnsi"/>
        </w:rPr>
        <w:t xml:space="preserve"> the </w:t>
      </w:r>
      <w:r w:rsidR="003134CD">
        <w:rPr>
          <w:rFonts w:ascii="Garamond" w:hAnsi="Garamond" w:cstheme="majorHAnsi"/>
        </w:rPr>
        <w:t>national curriculum</w:t>
      </w:r>
      <w:r>
        <w:rPr>
          <w:rFonts w:ascii="Garamond" w:hAnsi="Garamond" w:cstheme="majorHAnsi"/>
        </w:rPr>
        <w:t xml:space="preserve"> policy</w:t>
      </w:r>
      <w:r>
        <w:rPr>
          <w:rFonts w:ascii="Garamond" w:hAnsi="Garamond" w:cs="Arial"/>
        </w:rPr>
        <w:t xml:space="preserve"> by stating reasons for or against the </w:t>
      </w:r>
      <w:r w:rsidR="003134CD">
        <w:rPr>
          <w:rFonts w:ascii="Garamond" w:hAnsi="Garamond" w:cs="Arial"/>
        </w:rPr>
        <w:t>proposal</w:t>
      </w:r>
      <w:r>
        <w:rPr>
          <w:rFonts w:ascii="Garamond" w:hAnsi="Garamond" w:cs="Arial"/>
        </w:rPr>
        <w:t>, using personal experience or factual evidence pertaining to United States</w:t>
      </w:r>
      <w:r>
        <w:rPr>
          <w:rFonts w:ascii="Garamond" w:hAnsi="Garamond" w:cstheme="majorHAnsi"/>
        </w:rPr>
        <w:t xml:space="preserve">.   </w:t>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The first </w:t>
      </w:r>
      <w:r w:rsidR="003134CD">
        <w:rPr>
          <w:rFonts w:ascii="Garamond" w:hAnsi="Garamond" w:cstheme="majorHAnsi"/>
        </w:rPr>
        <w:t xml:space="preserve">2 ½ </w:t>
      </w:r>
      <w:r>
        <w:rPr>
          <w:rFonts w:ascii="Garamond" w:hAnsi="Garamond" w:cstheme="majorHAnsi"/>
        </w:rPr>
        <w:t xml:space="preserve">minutes will be under a </w:t>
      </w:r>
      <w:r>
        <w:rPr>
          <w:rFonts w:ascii="Garamond" w:hAnsi="Garamond" w:cstheme="majorHAnsi"/>
          <w:highlight w:val="yellow"/>
        </w:rPr>
        <w:t>civility rule</w:t>
      </w:r>
      <w:r>
        <w:rPr>
          <w:rFonts w:ascii="Garamond" w:hAnsi="Garamond" w:cstheme="majorHAnsi"/>
        </w:rPr>
        <w:t xml:space="preserve"> (uninterrupted talk)</w:t>
      </w:r>
      <w:r>
        <w:rPr>
          <w:rFonts w:ascii="Garamond" w:hAnsi="Garamond" w:cstheme="majorHAnsi"/>
          <w:sz w:val="4"/>
          <w:szCs w:val="4"/>
          <w:highlight w:val="yellow"/>
        </w:rPr>
        <w:br/>
      </w: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highlight w:val="green"/>
        </w:rPr>
        <w:t>caveat:</w:t>
      </w:r>
      <w:r>
        <w:rPr>
          <w:rFonts w:ascii="Garamond" w:hAnsi="Garamond" w:cstheme="majorHAnsi"/>
          <w:b/>
        </w:rPr>
        <w:t xml:space="preserve"> If speech is done prior to the </w:t>
      </w:r>
      <w:r w:rsidR="003134CD">
        <w:rPr>
          <w:rFonts w:ascii="Garamond" w:hAnsi="Garamond" w:cstheme="majorHAnsi"/>
          <w:b/>
        </w:rPr>
        <w:t xml:space="preserve">2 ½ </w:t>
      </w:r>
      <w:r>
        <w:rPr>
          <w:rFonts w:ascii="Garamond" w:hAnsi="Garamond" w:cstheme="majorHAnsi"/>
          <w:b/>
        </w:rPr>
        <w:t>minute</w:t>
      </w:r>
      <w:r w:rsidR="003134CD">
        <w:rPr>
          <w:rFonts w:ascii="Garamond" w:hAnsi="Garamond" w:cstheme="majorHAnsi"/>
          <w:b/>
        </w:rPr>
        <w:t xml:space="preserve"> civility </w:t>
      </w:r>
      <w:r>
        <w:rPr>
          <w:rFonts w:ascii="Garamond" w:hAnsi="Garamond" w:cstheme="majorHAnsi"/>
          <w:b/>
        </w:rPr>
        <w:t>rule; the speaker can announce:</w:t>
      </w:r>
      <w:r w:rsidR="00FB4730">
        <w:rPr>
          <w:rFonts w:ascii="Garamond" w:hAnsi="Garamond" w:cstheme="majorHAnsi"/>
          <w:b/>
          <w:sz w:val="4"/>
          <w:szCs w:val="4"/>
        </w:rPr>
        <w:br/>
      </w:r>
    </w:p>
    <w:p w:rsidR="00FB4730" w:rsidRDefault="00FB4730" w:rsidP="00021DB1">
      <w:pPr>
        <w:pStyle w:val="NoSpacing"/>
        <w:ind w:left="900" w:right="1170" w:firstLine="360"/>
        <w:jc w:val="left"/>
        <w:rPr>
          <w:rFonts w:ascii="Garamond" w:hAnsi="Garamond" w:cstheme="majorHAnsi"/>
          <w:b/>
          <w:sz w:val="4"/>
          <w:szCs w:val="4"/>
        </w:rPr>
      </w:pPr>
    </w:p>
    <w:p w:rsidR="00FB4730" w:rsidRPr="00FB4730" w:rsidRDefault="00FB4730" w:rsidP="00021DB1">
      <w:pPr>
        <w:pStyle w:val="NoSpacing"/>
        <w:ind w:left="900" w:right="1170" w:firstLine="360"/>
        <w:jc w:val="left"/>
        <w:rPr>
          <w:rFonts w:ascii="Garamond" w:hAnsi="Garamond" w:cstheme="majorHAnsi"/>
          <w:b/>
          <w:sz w:val="4"/>
          <w:szCs w:val="4"/>
        </w:rPr>
      </w:pPr>
    </w:p>
    <w:p w:rsidR="00021DB1" w:rsidRDefault="00021DB1" w:rsidP="00021DB1">
      <w:pPr>
        <w:pStyle w:val="NoSpacing"/>
        <w:ind w:left="900" w:right="1170" w:firstLine="360"/>
        <w:jc w:val="left"/>
        <w:rPr>
          <w:rFonts w:ascii="Garamond" w:hAnsi="Garamond" w:cstheme="majorHAnsi"/>
          <w:b/>
          <w:sz w:val="4"/>
          <w:szCs w:val="4"/>
        </w:rPr>
      </w:pPr>
      <w:r>
        <w:rPr>
          <w:rFonts w:ascii="Garamond" w:hAnsi="Garamond" w:cstheme="majorHAnsi"/>
          <w:b/>
        </w:rPr>
        <w:t xml:space="preserve"> </w:t>
      </w:r>
      <w:r>
        <w:rPr>
          <w:rFonts w:ascii="Garamond" w:hAnsi="Garamond" w:cstheme="majorHAnsi"/>
          <w:b/>
          <w:highlight w:val="magenta"/>
        </w:rPr>
        <w:t>“that concludes my prepared statements, I welcome any questions regarding my testimony</w:t>
      </w:r>
      <w:r>
        <w:rPr>
          <w:rFonts w:ascii="Garamond" w:hAnsi="Garamond" w:cstheme="majorHAnsi"/>
          <w:b/>
        </w:rPr>
        <w:t xml:space="preserve"> </w:t>
      </w:r>
      <w:r>
        <w:rPr>
          <w:rFonts w:ascii="Garamond" w:hAnsi="Garamond" w:cstheme="majorHAnsi"/>
          <w:b/>
          <w:sz w:val="4"/>
          <w:szCs w:val="4"/>
        </w:rPr>
        <w:br/>
      </w:r>
    </w:p>
    <w:p w:rsidR="00021DB1" w:rsidRDefault="00021DB1" w:rsidP="00FB4730">
      <w:pPr>
        <w:pStyle w:val="NoSpacing"/>
        <w:numPr>
          <w:ilvl w:val="0"/>
          <w:numId w:val="7"/>
        </w:numPr>
        <w:jc w:val="left"/>
        <w:rPr>
          <w:rFonts w:ascii="Garamond" w:hAnsi="Garamond" w:cstheme="majorHAnsi"/>
        </w:rPr>
      </w:pPr>
      <w:r>
        <w:rPr>
          <w:rFonts w:ascii="Garamond" w:hAnsi="Garamond" w:cstheme="majorHAnsi"/>
        </w:rPr>
        <w:t xml:space="preserve">After the </w:t>
      </w:r>
      <w:r w:rsidR="003134CD">
        <w:rPr>
          <w:rFonts w:ascii="Garamond" w:hAnsi="Garamond" w:cstheme="majorHAnsi"/>
        </w:rPr>
        <w:t xml:space="preserve">2 ½ </w:t>
      </w:r>
      <w:r>
        <w:rPr>
          <w:rFonts w:ascii="Garamond" w:hAnsi="Garamond" w:cstheme="majorHAnsi"/>
        </w:rPr>
        <w:t xml:space="preserve">minutes of uninterrupted talk or whatever remaining of that time is not utilized during the statement period, committee members will pepper the speakers with questions clarifying statements and getting the requisite information to make an informed vote.  </w:t>
      </w:r>
      <w:r>
        <w:rPr>
          <w:rFonts w:ascii="Garamond" w:hAnsi="Garamond" w:cstheme="majorHAnsi"/>
          <w:sz w:val="4"/>
          <w:szCs w:val="4"/>
        </w:rPr>
        <w:br/>
      </w:r>
    </w:p>
    <w:p w:rsidR="00021DB1" w:rsidRDefault="00021DB1" w:rsidP="00021DB1">
      <w:pPr>
        <w:pStyle w:val="NoSpacing"/>
        <w:ind w:left="720"/>
        <w:jc w:val="left"/>
        <w:rPr>
          <w:rFonts w:ascii="Garamond" w:hAnsi="Garamond" w:cstheme="majorHAnsi"/>
        </w:rPr>
      </w:pPr>
      <w:r>
        <w:rPr>
          <w:rFonts w:ascii="Garamond" w:hAnsi="Garamond" w:cstheme="majorHAnsi"/>
        </w:rPr>
        <w:tab/>
      </w:r>
      <w:r>
        <w:rPr>
          <w:rFonts w:ascii="Garamond" w:hAnsi="Garamond" w:cstheme="majorHAnsi"/>
          <w:b/>
          <w:highlight w:val="green"/>
        </w:rPr>
        <w:t>caveat:</w:t>
      </w:r>
      <w:r>
        <w:rPr>
          <w:rFonts w:ascii="Garamond" w:hAnsi="Garamond" w:cstheme="majorHAnsi"/>
          <w:b/>
        </w:rPr>
        <w:t xml:space="preserve"> If </w:t>
      </w:r>
      <w:r w:rsidR="003134CD">
        <w:rPr>
          <w:rFonts w:ascii="Garamond" w:hAnsi="Garamond" w:cstheme="majorHAnsi"/>
          <w:b/>
        </w:rPr>
        <w:t>S</w:t>
      </w:r>
      <w:r>
        <w:rPr>
          <w:rFonts w:ascii="Garamond" w:hAnsi="Garamond" w:cstheme="majorHAnsi"/>
          <w:b/>
        </w:rPr>
        <w:t xml:space="preserve">enators do not have questions or they end before the </w:t>
      </w:r>
      <w:r w:rsidR="003134CD">
        <w:rPr>
          <w:rFonts w:ascii="Garamond" w:hAnsi="Garamond" w:cstheme="majorHAnsi"/>
          <w:b/>
        </w:rPr>
        <w:t>5</w:t>
      </w:r>
      <w:r>
        <w:rPr>
          <w:rFonts w:ascii="Garamond" w:hAnsi="Garamond" w:cstheme="majorHAnsi"/>
          <w:b/>
        </w:rPr>
        <w:t xml:space="preserve"> minutes is completed the chair </w:t>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sidR="00FB4730">
        <w:rPr>
          <w:rFonts w:ascii="Garamond" w:hAnsi="Garamond" w:cstheme="majorHAnsi"/>
          <w:b/>
        </w:rPr>
        <w:tab/>
      </w:r>
      <w:r>
        <w:rPr>
          <w:rFonts w:ascii="Garamond" w:hAnsi="Garamond" w:cstheme="majorHAnsi"/>
          <w:b/>
        </w:rPr>
        <w:t>may thank the speaker and call for the next stakeholder.</w:t>
      </w:r>
      <w:r>
        <w:rPr>
          <w:rFonts w:ascii="Garamond" w:hAnsi="Garamond" w:cstheme="majorHAnsi"/>
        </w:rPr>
        <w:br/>
      </w:r>
    </w:p>
    <w:p w:rsidR="00021DB1" w:rsidRDefault="00021DB1" w:rsidP="00021DB1">
      <w:pPr>
        <w:jc w:val="left"/>
        <w:rPr>
          <w:rFonts w:ascii="Garamond" w:hAnsi="Garamond"/>
        </w:rPr>
      </w:pPr>
      <w:r>
        <w:rPr>
          <w:rFonts w:ascii="Garamond" w:hAnsi="Garamond"/>
        </w:rPr>
        <w:t xml:space="preserve">7. After the first stakeholder presents his/her statement and is questioned, all other stakeholders will present.  </w:t>
      </w:r>
    </w:p>
    <w:p w:rsidR="00021DB1" w:rsidRDefault="00021DB1" w:rsidP="00021DB1">
      <w:pPr>
        <w:jc w:val="left"/>
        <w:rPr>
          <w:rFonts w:ascii="Garamond" w:hAnsi="Garamond"/>
        </w:rPr>
      </w:pPr>
      <w:r>
        <w:rPr>
          <w:rFonts w:ascii="Garamond" w:hAnsi="Garamond"/>
        </w:rPr>
        <w:t xml:space="preserve">8. </w:t>
      </w:r>
      <w:r>
        <w:rPr>
          <w:rFonts w:ascii="Garamond" w:hAnsi="Garamond" w:cstheme="majorHAnsi"/>
        </w:rPr>
        <w:t xml:space="preserve">After all </w:t>
      </w:r>
      <w:r w:rsidR="003134CD">
        <w:rPr>
          <w:rFonts w:ascii="Garamond" w:hAnsi="Garamond" w:cstheme="majorHAnsi"/>
        </w:rPr>
        <w:t>stakeholders</w:t>
      </w:r>
      <w:r>
        <w:rPr>
          <w:rFonts w:ascii="Garamond" w:hAnsi="Garamond" w:cstheme="majorHAnsi"/>
        </w:rPr>
        <w:t xml:space="preserve"> from the class have presented, the committee will open up to the </w:t>
      </w:r>
      <w:r>
        <w:rPr>
          <w:rFonts w:ascii="Garamond" w:hAnsi="Garamond" w:cstheme="majorHAnsi"/>
          <w:b/>
          <w:u w:val="single"/>
        </w:rPr>
        <w:t>audience</w:t>
      </w:r>
      <w:r>
        <w:rPr>
          <w:rFonts w:ascii="Garamond" w:hAnsi="Garamond" w:cstheme="majorHAnsi"/>
        </w:rPr>
        <w:t xml:space="preserve"> to make statements themselves regarding their feelings concerning the policy.</w:t>
      </w:r>
    </w:p>
    <w:p w:rsidR="00021DB1" w:rsidRPr="003134CD" w:rsidRDefault="00021DB1" w:rsidP="003134CD">
      <w:pPr>
        <w:pStyle w:val="NoSpacing"/>
        <w:rPr>
          <w:rFonts w:ascii="Garamond" w:hAnsi="Garamond"/>
        </w:rPr>
      </w:pPr>
      <w:r w:rsidRPr="003134CD">
        <w:rPr>
          <w:rFonts w:ascii="Garamond" w:hAnsi="Garamond"/>
        </w:rPr>
        <w:t xml:space="preserve">9. The sponsor will be the concluding speaker after all stakeholders have had an opportunity to outline their positions and arguments for, against, and/or suggestions for amendments to the proposed legislation. </w:t>
      </w:r>
    </w:p>
    <w:p w:rsidR="00021DB1" w:rsidRPr="003134CD" w:rsidRDefault="003134CD" w:rsidP="003134CD">
      <w:pPr>
        <w:pStyle w:val="NoSpacing"/>
        <w:ind w:left="360" w:right="270"/>
        <w:rPr>
          <w:rFonts w:ascii="Garamond" w:hAnsi="Garamond"/>
          <w:b/>
          <w:sz w:val="20"/>
          <w:szCs w:val="20"/>
        </w:rPr>
      </w:pPr>
      <w:r>
        <w:rPr>
          <w:rFonts w:ascii="Garamond" w:hAnsi="Garamond"/>
          <w:b/>
          <w:sz w:val="4"/>
          <w:szCs w:val="4"/>
        </w:rPr>
        <w:br/>
      </w:r>
      <w:r>
        <w:rPr>
          <w:rFonts w:ascii="Garamond" w:hAnsi="Garamond"/>
          <w:b/>
          <w:sz w:val="4"/>
          <w:szCs w:val="4"/>
        </w:rPr>
        <w:br/>
      </w:r>
      <w:r w:rsidR="00021DB1" w:rsidRPr="003134CD">
        <w:rPr>
          <w:rFonts w:ascii="Garamond" w:hAnsi="Garamond"/>
          <w:b/>
          <w:sz w:val="20"/>
          <w:szCs w:val="20"/>
          <w:highlight w:val="yellow"/>
        </w:rPr>
        <w:t>This question time should be for the Senators to bring up the issues from the stakeholders to allow the sponsor to rebut or reinforce.  Moreover, this should be the time the senators figure out what they need to know to decide and how they will vote</w:t>
      </w:r>
    </w:p>
    <w:p w:rsidR="00021DB1" w:rsidRPr="003134CD" w:rsidRDefault="003134CD" w:rsidP="00021DB1">
      <w:pPr>
        <w:jc w:val="left"/>
        <w:rPr>
          <w:rFonts w:ascii="Garamond" w:hAnsi="Garamond" w:cs="Arial"/>
        </w:rPr>
      </w:pPr>
      <w:r>
        <w:rPr>
          <w:rFonts w:ascii="Garamond" w:hAnsi="Garamond"/>
        </w:rPr>
        <w:br/>
      </w:r>
      <w:r w:rsidR="00021DB1" w:rsidRPr="003134CD">
        <w:rPr>
          <w:rFonts w:ascii="Garamond" w:hAnsi="Garamond"/>
        </w:rPr>
        <w:t xml:space="preserve">10. </w:t>
      </w:r>
      <w:r w:rsidR="00021DB1" w:rsidRPr="003134CD">
        <w:rPr>
          <w:rFonts w:ascii="Garamond" w:hAnsi="Garamond" w:cstheme="majorHAnsi"/>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00021DB1" w:rsidRPr="003134CD">
        <w:rPr>
          <w:rFonts w:ascii="Garamond" w:hAnsi="Garamond" w:cs="Arial"/>
        </w:rPr>
        <w:t>to the full board with the aforementioned recommendation and for final approval or to keep the policy in committee for further discussion/work.</w:t>
      </w:r>
    </w:p>
    <w:p w:rsidR="00021DB1" w:rsidRDefault="00021DB1" w:rsidP="00021DB1">
      <w:pPr>
        <w:spacing w:after="0"/>
        <w:jc w:val="left"/>
        <w:rPr>
          <w:rFonts w:ascii="Garamond" w:hAnsi="Garamond"/>
        </w:rPr>
        <w:sectPr w:rsidR="00021DB1" w:rsidSect="008D1B7C">
          <w:type w:val="continuous"/>
          <w:pgSz w:w="12240" w:h="15840"/>
          <w:pgMar w:top="540" w:right="540" w:bottom="270" w:left="630" w:header="720" w:footer="720" w:gutter="0"/>
          <w:cols w:space="720"/>
        </w:sectPr>
      </w:pPr>
    </w:p>
    <w:p w:rsidR="00021DB1" w:rsidRDefault="00021DB1" w:rsidP="00021DB1">
      <w:pPr>
        <w:spacing w:after="0" w:line="360" w:lineRule="auto"/>
        <w:jc w:val="left"/>
        <w:rPr>
          <w:rFonts w:ascii="Garamond" w:hAnsi="Garamond"/>
          <w:b/>
        </w:rPr>
        <w:sectPr w:rsidR="00021DB1">
          <w:type w:val="continuous"/>
          <w:pgSz w:w="12240" w:h="15840"/>
          <w:pgMar w:top="810" w:right="540" w:bottom="630" w:left="630" w:header="720" w:footer="720" w:gutter="0"/>
          <w:cols w:num="2" w:space="90"/>
        </w:sectPr>
      </w:pPr>
    </w:p>
    <w:p w:rsidR="00021DB1" w:rsidRDefault="00021DB1" w:rsidP="00021DB1">
      <w:pPr>
        <w:spacing w:line="240" w:lineRule="auto"/>
        <w:jc w:val="left"/>
        <w:rPr>
          <w:rFonts w:ascii="Garamond" w:hAnsi="Garamond"/>
          <w:b/>
        </w:rPr>
      </w:pPr>
      <w:r>
        <w:rPr>
          <w:rFonts w:ascii="Garamond" w:hAnsi="Garamond"/>
          <w:b/>
        </w:rPr>
        <w:lastRenderedPageBreak/>
        <w:t>Whole Group Preparation</w:t>
      </w:r>
    </w:p>
    <w:p w:rsidR="00021DB1" w:rsidRDefault="00021DB1" w:rsidP="00FB4730">
      <w:pPr>
        <w:pStyle w:val="ListParagraph"/>
        <w:numPr>
          <w:ilvl w:val="0"/>
          <w:numId w:val="7"/>
        </w:numPr>
        <w:spacing w:line="240" w:lineRule="auto"/>
        <w:jc w:val="left"/>
        <w:rPr>
          <w:rFonts w:ascii="Garamond" w:hAnsi="Garamond"/>
        </w:rPr>
      </w:pPr>
      <w:r>
        <w:rPr>
          <w:rFonts w:ascii="Garamond" w:hAnsi="Garamond"/>
        </w:rPr>
        <w:t xml:space="preserve">Decide as a group an outline of the proposed law (the sponsor will fill in the blanks) so all members know what they will be debating/testifying in regards to. </w:t>
      </w:r>
    </w:p>
    <w:p w:rsidR="00021DB1" w:rsidRDefault="00021DB1" w:rsidP="00021DB1">
      <w:pPr>
        <w:pStyle w:val="NoSpacing"/>
        <w:jc w:val="left"/>
        <w:rPr>
          <w:rFonts w:ascii="Garamond" w:hAnsi="Garamond"/>
          <w:b/>
        </w:rPr>
      </w:pPr>
      <w:r>
        <w:rPr>
          <w:rFonts w:ascii="Garamond" w:hAnsi="Garamond"/>
          <w:b/>
        </w:rPr>
        <w:t>Individual Preparation</w:t>
      </w:r>
    </w:p>
    <w:p w:rsidR="00021DB1" w:rsidRDefault="00021DB1" w:rsidP="00FB4730">
      <w:pPr>
        <w:pStyle w:val="NoSpacing"/>
        <w:numPr>
          <w:ilvl w:val="0"/>
          <w:numId w:val="7"/>
        </w:numPr>
        <w:jc w:val="left"/>
        <w:rPr>
          <w:rFonts w:ascii="Garamond" w:hAnsi="Garamond"/>
          <w:b/>
        </w:rPr>
      </w:pPr>
      <w:r>
        <w:rPr>
          <w:rFonts w:ascii="Garamond" w:hAnsi="Garamond"/>
        </w:rPr>
        <w:t>Before you research, determine what you know, would like to know, and need to know to be successful in the Harkness. In your note sheet, write down the following categories and answer the questions:</w:t>
      </w:r>
    </w:p>
    <w:p w:rsidR="00021DB1" w:rsidRDefault="00021DB1" w:rsidP="00FB4730">
      <w:pPr>
        <w:pStyle w:val="ListParagraph"/>
        <w:numPr>
          <w:ilvl w:val="0"/>
          <w:numId w:val="8"/>
        </w:numPr>
        <w:ind w:left="1080" w:hanging="270"/>
        <w:jc w:val="left"/>
        <w:rPr>
          <w:rFonts w:eastAsia="Times New Roman"/>
        </w:rPr>
      </w:pPr>
      <w:r>
        <w:rPr>
          <w:rFonts w:eastAsia="Times New Roman"/>
        </w:rPr>
        <w:t>What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What I think I know includes…</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want to know includes… </w:t>
      </w:r>
    </w:p>
    <w:p w:rsidR="00021DB1" w:rsidRDefault="00021DB1" w:rsidP="00FB4730">
      <w:pPr>
        <w:pStyle w:val="ListParagraph"/>
        <w:numPr>
          <w:ilvl w:val="0"/>
          <w:numId w:val="8"/>
        </w:numPr>
        <w:ind w:left="1080" w:hanging="270"/>
        <w:jc w:val="left"/>
        <w:rPr>
          <w:rFonts w:eastAsia="Times New Roman"/>
        </w:rPr>
      </w:pPr>
      <w:r>
        <w:rPr>
          <w:rFonts w:eastAsia="Times New Roman"/>
        </w:rPr>
        <w:t xml:space="preserve">What I need to know to answer this question include… </w:t>
      </w:r>
    </w:p>
    <w:p w:rsidR="00021DB1" w:rsidRDefault="00021DB1" w:rsidP="00021DB1">
      <w:pPr>
        <w:jc w:val="lef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b/>
          <w:sz w:val="8"/>
          <w:szCs w:val="8"/>
        </w:rPr>
        <w:br/>
      </w:r>
      <w:r>
        <w:rPr>
          <w:rFonts w:ascii="Garamond" w:hAnsi="Garamond"/>
          <w:b/>
        </w:rPr>
        <w:t>Senator</w:t>
      </w:r>
      <w:r w:rsidR="003134CD">
        <w:rPr>
          <w:rFonts w:ascii="Garamond" w:hAnsi="Garamond"/>
          <w:b/>
        </w:rPr>
        <w:t xml:space="preserve"> Individual/</w:t>
      </w:r>
      <w:r>
        <w:rPr>
          <w:rFonts w:ascii="Garamond" w:hAnsi="Garamond"/>
          <w:b/>
        </w:rPr>
        <w:t>Group Preparation:</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Read the proposal carefully and discuss it</w:t>
      </w:r>
      <w:r>
        <w:rPr>
          <w:rFonts w:ascii="Garamond" w:hAnsi="Garamond" w:cstheme="majorHAnsi"/>
        </w:rPr>
        <w:t xml:space="preserve"> amongst yourselves.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Choose the party and state each Senator will represent.</w:t>
      </w:r>
    </w:p>
    <w:p w:rsidR="00021DB1" w:rsidRDefault="00021DB1" w:rsidP="00FB4730">
      <w:pPr>
        <w:pStyle w:val="ListParagraph"/>
        <w:numPr>
          <w:ilvl w:val="0"/>
          <w:numId w:val="9"/>
        </w:numPr>
        <w:spacing w:line="240" w:lineRule="auto"/>
        <w:jc w:val="left"/>
        <w:rPr>
          <w:rFonts w:ascii="Garamond" w:hAnsi="Garamond" w:cstheme="majorHAnsi"/>
        </w:rPr>
      </w:pPr>
      <w:r>
        <w:rPr>
          <w:rFonts w:ascii="Garamond" w:hAnsi="Garamond" w:cstheme="majorHAnsi"/>
        </w:rPr>
        <w:t>Choose a committee chairperson</w:t>
      </w:r>
      <w:r>
        <w:rPr>
          <w:rFonts w:ascii="Garamond" w:hAnsi="Garamond"/>
        </w:rPr>
        <w:t xml:space="preserve"> from the majority party who will run the hearing</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 xml:space="preserve">Research the policy. Be fluent in its merits and criticism. Recognize other alternatives to the policy proposal.  In essence, gain some understanding of what the various positions on the policy proposal might be.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cstheme="majorHAnsi"/>
        </w:rPr>
        <w:t xml:space="preserve">Look to what the courts have said regarding the law or cases that regard issues that would pertain to the law </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Contact officials that are intimately familiar with this issue (i.e. school officials and school board members)</w:t>
      </w:r>
    </w:p>
    <w:p w:rsidR="00021DB1" w:rsidRDefault="00021DB1" w:rsidP="00FB4730">
      <w:pPr>
        <w:pStyle w:val="ListParagraph"/>
        <w:numPr>
          <w:ilvl w:val="0"/>
          <w:numId w:val="9"/>
        </w:numPr>
        <w:spacing w:line="240" w:lineRule="auto"/>
        <w:jc w:val="left"/>
        <w:rPr>
          <w:rFonts w:ascii="Garamond" w:hAnsi="Garamond"/>
        </w:rPr>
      </w:pPr>
      <w:r>
        <w:rPr>
          <w:rFonts w:ascii="Garamond" w:hAnsi="Garamond"/>
        </w:rPr>
        <w:t>Discuss with your parents and community members their thoughts</w:t>
      </w:r>
      <w:r>
        <w:rPr>
          <w:rFonts w:ascii="Garamond" w:hAnsi="Garamond" w:cstheme="majorHAnsi"/>
        </w:rPr>
        <w:t xml:space="preserve"> </w:t>
      </w:r>
    </w:p>
    <w:p w:rsidR="00021DB1" w:rsidRDefault="00021DB1" w:rsidP="00FB4730">
      <w:pPr>
        <w:pStyle w:val="ListParagraph"/>
        <w:numPr>
          <w:ilvl w:val="0"/>
          <w:numId w:val="9"/>
        </w:numPr>
        <w:spacing w:line="240" w:lineRule="auto"/>
        <w:jc w:val="left"/>
        <w:rPr>
          <w:rFonts w:ascii="Garamond" w:hAnsi="Garamond"/>
          <w:sz w:val="4"/>
          <w:szCs w:val="4"/>
        </w:rPr>
      </w:pPr>
      <w:r>
        <w:rPr>
          <w:rFonts w:ascii="Garamond" w:hAnsi="Garamond"/>
        </w:rPr>
        <w:t xml:space="preserve">Create questions for the stakeholders and other speakers through questions that are: purely informative, designed to point out strengths and weakness in the arguments presented, or to show support for or against a particular position.  </w:t>
      </w:r>
      <w:r>
        <w:rPr>
          <w:rFonts w:ascii="Garamond" w:hAnsi="Garamond"/>
        </w:rPr>
        <w:br/>
      </w:r>
    </w:p>
    <w:p w:rsidR="00021DB1" w:rsidRDefault="00021DB1" w:rsidP="00FB4730">
      <w:pPr>
        <w:pStyle w:val="ListParagraph"/>
        <w:numPr>
          <w:ilvl w:val="0"/>
          <w:numId w:val="6"/>
        </w:numPr>
        <w:ind w:hanging="180"/>
        <w:jc w:val="left"/>
        <w:rPr>
          <w:rFonts w:ascii="Garamond" w:hAnsi="Garamond" w:cstheme="majorHAnsi"/>
          <w:highlight w:val="yellow"/>
        </w:rPr>
      </w:pPr>
      <w:r>
        <w:rPr>
          <w:rFonts w:ascii="Garamond" w:hAnsi="Garamond"/>
          <w:b/>
          <w:i/>
          <w:highlight w:val="yellow"/>
        </w:rPr>
        <w:t xml:space="preserve">Remember, your job should not to be adversarial but to ask clarifying and hypothetical questions to make an informed decision and justifying it to your constituents </w:t>
      </w:r>
      <w:r>
        <w:rPr>
          <w:rFonts w:ascii="Garamond" w:hAnsi="Garamond" w:cstheme="majorHAnsi"/>
          <w:highlight w:val="yellow"/>
        </w:rPr>
        <w:t xml:space="preserve"> </w:t>
      </w:r>
    </w:p>
    <w:p w:rsidR="00021DB1" w:rsidRDefault="00021DB1" w:rsidP="00021DB1">
      <w:pPr>
        <w:jc w:val="left"/>
        <w:rPr>
          <w:rFonts w:ascii="Garamond" w:hAnsi="Garamond"/>
          <w:b/>
        </w:rPr>
      </w:pPr>
      <w:r>
        <w:rPr>
          <w:rFonts w:ascii="Garamond" w:hAnsi="Garamond"/>
          <w:b/>
        </w:rPr>
        <w:t>Stakeholders Preparation:</w:t>
      </w:r>
    </w:p>
    <w:p w:rsidR="00021DB1" w:rsidRDefault="00021DB1" w:rsidP="00FB4730">
      <w:pPr>
        <w:pStyle w:val="ListParagraph"/>
        <w:numPr>
          <w:ilvl w:val="0"/>
          <w:numId w:val="4"/>
        </w:numPr>
        <w:ind w:left="360"/>
        <w:jc w:val="left"/>
        <w:rPr>
          <w:rFonts w:ascii="Garamond" w:hAnsi="Garamond"/>
        </w:rPr>
      </w:pPr>
      <w:r>
        <w:rPr>
          <w:rFonts w:ascii="Garamond" w:hAnsi="Garamond"/>
        </w:rPr>
        <w:t>Consider the following when researching on what to present regarding the proposed law:</w:t>
      </w:r>
    </w:p>
    <w:p w:rsidR="00021DB1" w:rsidRDefault="00021DB1" w:rsidP="00FB4730">
      <w:pPr>
        <w:pStyle w:val="ListParagraph"/>
        <w:numPr>
          <w:ilvl w:val="0"/>
          <w:numId w:val="10"/>
        </w:numPr>
        <w:jc w:val="left"/>
        <w:rPr>
          <w:rFonts w:ascii="Garamond" w:hAnsi="Garamond"/>
        </w:rPr>
      </w:pPr>
      <w:r>
        <w:rPr>
          <w:rFonts w:ascii="Garamond" w:hAnsi="Garamond"/>
        </w:rPr>
        <w:t>Who the members of your interest group are, what experience your members might have with healthcare, and how they might feel about the proposal.</w:t>
      </w:r>
    </w:p>
    <w:p w:rsidR="00021DB1" w:rsidRDefault="00021DB1" w:rsidP="00FB4730">
      <w:pPr>
        <w:pStyle w:val="ListParagraph"/>
        <w:numPr>
          <w:ilvl w:val="0"/>
          <w:numId w:val="10"/>
        </w:numPr>
        <w:jc w:val="left"/>
        <w:rPr>
          <w:rFonts w:ascii="Garamond" w:hAnsi="Garamond"/>
        </w:rPr>
      </w:pPr>
      <w:r>
        <w:rPr>
          <w:rFonts w:ascii="Garamond" w:hAnsi="Garamond"/>
        </w:rPr>
        <w:t xml:space="preserve">Discuss the policy proposal from the group’s perspective- how do they think and feel about this policy? </w:t>
      </w:r>
    </w:p>
    <w:p w:rsidR="00021DB1" w:rsidRDefault="00021DB1" w:rsidP="00FB4730">
      <w:pPr>
        <w:pStyle w:val="ListParagraph"/>
        <w:numPr>
          <w:ilvl w:val="0"/>
          <w:numId w:val="10"/>
        </w:numPr>
        <w:jc w:val="left"/>
        <w:rPr>
          <w:rFonts w:ascii="Garamond" w:hAnsi="Garamond"/>
        </w:rPr>
      </w:pPr>
      <w:r>
        <w:rPr>
          <w:rFonts w:ascii="Garamond" w:hAnsi="Garamond"/>
        </w:rPr>
        <w:t xml:space="preserve">Does the group have any concerns about the policy proposal-whether it’s strong enough, or overreaching, or effective, or unconstitutional? </w:t>
      </w:r>
    </w:p>
    <w:p w:rsidR="00021DB1" w:rsidRDefault="00021DB1" w:rsidP="00FB4730">
      <w:pPr>
        <w:pStyle w:val="ListParagraph"/>
        <w:numPr>
          <w:ilvl w:val="0"/>
          <w:numId w:val="10"/>
        </w:numPr>
        <w:jc w:val="left"/>
        <w:rPr>
          <w:rFonts w:ascii="Garamond" w:hAnsi="Garamond"/>
        </w:rPr>
      </w:pPr>
      <w:r>
        <w:rPr>
          <w:rFonts w:ascii="Garamond" w:hAnsi="Garamond"/>
        </w:rPr>
        <w:t>Contact officials from the organization you are representing and/or people around the community/state/</w:t>
      </w:r>
      <w:proofErr w:type="spellStart"/>
      <w:r>
        <w:rPr>
          <w:rFonts w:ascii="Garamond" w:hAnsi="Garamond"/>
        </w:rPr>
        <w:t>etc</w:t>
      </w:r>
      <w:proofErr w:type="spellEnd"/>
      <w:r>
        <w:rPr>
          <w:rFonts w:ascii="Garamond" w:hAnsi="Garamond"/>
        </w:rPr>
        <w:t xml:space="preserve"> that share similar concerns and how they would argue for/against the proposal. </w:t>
      </w:r>
    </w:p>
    <w:p w:rsidR="00021DB1" w:rsidRDefault="00021DB1" w:rsidP="00FB4730">
      <w:pPr>
        <w:pStyle w:val="ListParagraph"/>
        <w:numPr>
          <w:ilvl w:val="0"/>
          <w:numId w:val="10"/>
        </w:numPr>
        <w:jc w:val="left"/>
        <w:rPr>
          <w:rFonts w:ascii="Garamond" w:hAnsi="Garamond"/>
        </w:rPr>
      </w:pPr>
      <w:r>
        <w:rPr>
          <w:rFonts w:ascii="Garamond" w:hAnsi="Garamond"/>
        </w:rPr>
        <w:t>Discuss with your parents and community members their thoughts</w:t>
      </w:r>
    </w:p>
    <w:p w:rsidR="00021DB1" w:rsidRDefault="00021DB1" w:rsidP="00FB4730">
      <w:pPr>
        <w:pStyle w:val="ListParagraph"/>
        <w:numPr>
          <w:ilvl w:val="0"/>
          <w:numId w:val="10"/>
        </w:numPr>
        <w:jc w:val="left"/>
        <w:rPr>
          <w:rFonts w:ascii="Garamond" w:hAnsi="Garamond"/>
        </w:rPr>
      </w:pPr>
      <w:r>
        <w:rPr>
          <w:rFonts w:ascii="Garamond" w:hAnsi="Garamond"/>
        </w:rPr>
        <w:t xml:space="preserve">What relief you will be requesting based upon what you believed was the essence of the debate: </w:t>
      </w:r>
      <w:r>
        <w:rPr>
          <w:rFonts w:ascii="Garamond" w:hAnsi="Garamond"/>
          <w:b/>
          <w:highlight w:val="green"/>
        </w:rPr>
        <w:br/>
      </w:r>
      <w:r>
        <w:rPr>
          <w:rFonts w:ascii="Garamond" w:hAnsi="Garamond"/>
          <w:b/>
        </w:rPr>
        <w:tab/>
      </w:r>
      <w:r>
        <w:rPr>
          <w:rFonts w:ascii="Garamond" w:hAnsi="Garamond"/>
          <w:b/>
          <w:highlight w:val="green"/>
        </w:rPr>
        <w:t>“I ask this committee accept, amend, reject this legislation because…</w:t>
      </w:r>
    </w:p>
    <w:p w:rsidR="00021DB1" w:rsidRDefault="00021DB1" w:rsidP="00FB4730">
      <w:pPr>
        <w:pStyle w:val="ListParagraph"/>
        <w:numPr>
          <w:ilvl w:val="0"/>
          <w:numId w:val="4"/>
        </w:numPr>
        <w:ind w:left="360"/>
        <w:jc w:val="left"/>
        <w:rPr>
          <w:rFonts w:ascii="Garamond" w:hAnsi="Garamond"/>
        </w:rPr>
      </w:pPr>
      <w:r>
        <w:rPr>
          <w:rFonts w:ascii="Garamond" w:hAnsi="Garamond"/>
        </w:rPr>
        <w:t>Perform the following</w:t>
      </w:r>
    </w:p>
    <w:p w:rsidR="00021DB1" w:rsidRDefault="00021DB1" w:rsidP="00FB4730">
      <w:pPr>
        <w:pStyle w:val="ListParagraph"/>
        <w:numPr>
          <w:ilvl w:val="0"/>
          <w:numId w:val="11"/>
        </w:numPr>
        <w:jc w:val="left"/>
        <w:rPr>
          <w:rFonts w:ascii="Garamond" w:hAnsi="Garamond"/>
        </w:rPr>
      </w:pPr>
      <w:r>
        <w:rPr>
          <w:rFonts w:ascii="Garamond" w:hAnsi="Garamond"/>
        </w:rPr>
        <w:t xml:space="preserve">Decide what your interest group, public interest institute, </w:t>
      </w:r>
      <w:proofErr w:type="spellStart"/>
      <w:r>
        <w:rPr>
          <w:rFonts w:ascii="Garamond" w:hAnsi="Garamond"/>
        </w:rPr>
        <w:t>etc</w:t>
      </w:r>
      <w:proofErr w:type="spellEnd"/>
      <w:r>
        <w:rPr>
          <w:rFonts w:ascii="Garamond" w:hAnsi="Garamond"/>
        </w:rPr>
        <w:t xml:space="preserve"> wants the U.S. Senators to do-pass the policy proposal, reject the proposal, or rewrite the proposal.  First, you should list the primary arguments in favor of their position and draft a short statement and list key points to be made during this time. </w:t>
      </w:r>
    </w:p>
    <w:p w:rsidR="00021DB1" w:rsidRDefault="00021DB1" w:rsidP="00FB4730">
      <w:pPr>
        <w:pStyle w:val="ListParagraph"/>
        <w:numPr>
          <w:ilvl w:val="0"/>
          <w:numId w:val="11"/>
        </w:numPr>
        <w:jc w:val="left"/>
        <w:rPr>
          <w:rFonts w:ascii="Garamond" w:hAnsi="Garamond"/>
        </w:rPr>
      </w:pPr>
      <w:r>
        <w:rPr>
          <w:rFonts w:ascii="Garamond" w:hAnsi="Garamond" w:cs="Arial"/>
        </w:rPr>
        <w:t>State reasons for or against the current policy, using personal experience or factual evidence pertaining to United States</w:t>
      </w:r>
      <w:r>
        <w:rPr>
          <w:rFonts w:ascii="Garamond" w:hAnsi="Garamond" w:cstheme="majorHAnsi"/>
        </w:rPr>
        <w:t xml:space="preserve">.   </w:t>
      </w:r>
    </w:p>
    <w:p w:rsidR="00021DB1" w:rsidRDefault="00021DB1" w:rsidP="00FB4730">
      <w:pPr>
        <w:pStyle w:val="ListParagraph"/>
        <w:numPr>
          <w:ilvl w:val="0"/>
          <w:numId w:val="11"/>
        </w:numPr>
        <w:jc w:val="left"/>
        <w:rPr>
          <w:rFonts w:ascii="Garamond" w:hAnsi="Garamond"/>
        </w:rPr>
      </w:pPr>
      <w:r>
        <w:rPr>
          <w:rFonts w:ascii="Garamond" w:hAnsi="Garamond"/>
        </w:rPr>
        <w:t xml:space="preserve">Generate a list of questions the </w:t>
      </w:r>
      <w:r w:rsidR="000749FF">
        <w:rPr>
          <w:rFonts w:ascii="Garamond" w:hAnsi="Garamond"/>
        </w:rPr>
        <w:t>S</w:t>
      </w:r>
      <w:bookmarkStart w:id="0" w:name="_GoBack"/>
      <w:bookmarkEnd w:id="0"/>
      <w:r>
        <w:rPr>
          <w:rFonts w:ascii="Garamond" w:hAnsi="Garamond"/>
        </w:rPr>
        <w:t>enators might ask, and consider responses to those questions.</w:t>
      </w:r>
    </w:p>
    <w:p w:rsidR="00021DB1" w:rsidRDefault="00021DB1" w:rsidP="00021DB1">
      <w:pPr>
        <w:spacing w:after="0" w:line="360" w:lineRule="auto"/>
        <w:jc w:val="left"/>
        <w:rPr>
          <w:rFonts w:ascii="Garamond" w:hAnsi="Garamond"/>
        </w:rPr>
        <w:sectPr w:rsidR="00021DB1">
          <w:type w:val="continuous"/>
          <w:pgSz w:w="12240" w:h="15840"/>
          <w:pgMar w:top="810" w:right="270" w:bottom="630" w:left="450" w:header="720" w:footer="720" w:gutter="0"/>
          <w:cols w:space="720"/>
        </w:sectPr>
      </w:pPr>
    </w:p>
    <w:p w:rsidR="00021DB1" w:rsidRDefault="005E210F" w:rsidP="00021DB1">
      <w:pPr>
        <w:pStyle w:val="NoSpacing"/>
        <w:jc w:val="center"/>
        <w:rPr>
          <w:rFonts w:ascii="Garamond" w:hAnsi="Garamond" w:cs="Times New Roman"/>
          <w:b/>
        </w:rPr>
      </w:pPr>
      <w:r>
        <w:rPr>
          <w:rFonts w:ascii="Garamond" w:hAnsi="Garamond"/>
          <w:b/>
          <w:sz w:val="28"/>
          <w:szCs w:val="28"/>
          <w:highlight w:val="green"/>
        </w:rPr>
        <w:lastRenderedPageBreak/>
        <w:t xml:space="preserve">United </w:t>
      </w:r>
      <w:r w:rsidR="00B34D22">
        <w:rPr>
          <w:rFonts w:ascii="Garamond" w:hAnsi="Garamond"/>
          <w:b/>
          <w:sz w:val="28"/>
          <w:szCs w:val="28"/>
          <w:highlight w:val="green"/>
        </w:rPr>
        <w:t>States</w:t>
      </w:r>
      <w:r>
        <w:rPr>
          <w:rFonts w:ascii="Garamond" w:hAnsi="Garamond"/>
          <w:b/>
          <w:sz w:val="28"/>
          <w:szCs w:val="28"/>
          <w:highlight w:val="green"/>
        </w:rPr>
        <w:t xml:space="preserve"> </w:t>
      </w:r>
      <w:r w:rsidR="00021DB1">
        <w:rPr>
          <w:rFonts w:ascii="Garamond" w:hAnsi="Garamond"/>
          <w:b/>
          <w:sz w:val="28"/>
          <w:szCs w:val="28"/>
          <w:highlight w:val="green"/>
        </w:rPr>
        <w:t xml:space="preserve">Senate </w:t>
      </w:r>
      <w:r w:rsidR="00B34D22">
        <w:rPr>
          <w:rFonts w:ascii="Garamond" w:hAnsi="Garamond"/>
          <w:b/>
          <w:sz w:val="28"/>
          <w:szCs w:val="28"/>
          <w:highlight w:val="green"/>
        </w:rPr>
        <w:t>Education</w:t>
      </w:r>
      <w:r w:rsidR="00021DB1">
        <w:rPr>
          <w:rFonts w:ascii="Garamond" w:hAnsi="Garamond"/>
          <w:b/>
          <w:sz w:val="28"/>
          <w:szCs w:val="28"/>
          <w:highlight w:val="green"/>
        </w:rPr>
        <w:t xml:space="preserve"> Committee Hearing </w:t>
      </w:r>
      <w:r w:rsidR="00FB4730">
        <w:rPr>
          <w:rFonts w:ascii="Garamond" w:hAnsi="Garamond"/>
          <w:b/>
          <w:sz w:val="28"/>
          <w:szCs w:val="28"/>
          <w:highlight w:val="green"/>
        </w:rPr>
        <w:t xml:space="preserve">on </w:t>
      </w:r>
      <w:r w:rsidR="00B34D22">
        <w:rPr>
          <w:rFonts w:ascii="Garamond" w:hAnsi="Garamond"/>
          <w:b/>
          <w:sz w:val="28"/>
          <w:szCs w:val="28"/>
          <w:highlight w:val="green"/>
        </w:rPr>
        <w:t>Implementing a National Curriculum</w:t>
      </w:r>
      <w:r w:rsidR="00021DB1">
        <w:rPr>
          <w:rFonts w:ascii="Garamond" w:hAnsi="Garamond"/>
          <w:b/>
          <w:sz w:val="26"/>
          <w:szCs w:val="26"/>
          <w:u w:val="single"/>
        </w:rPr>
        <w:br/>
      </w:r>
    </w:p>
    <w:p w:rsidR="00021DB1" w:rsidRDefault="00021DB1" w:rsidP="00021DB1">
      <w:pPr>
        <w:pStyle w:val="NoSpacing"/>
        <w:jc w:val="left"/>
        <w:rPr>
          <w:rFonts w:ascii="Garamond" w:hAnsi="Garamond" w:cs="Times New Roman"/>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021DB1" w:rsidRDefault="00021DB1" w:rsidP="00021DB1">
      <w:pPr>
        <w:tabs>
          <w:tab w:val="left" w:pos="540"/>
        </w:tabs>
        <w:spacing w:after="0" w:line="276" w:lineRule="auto"/>
        <w:ind w:left="720"/>
        <w:jc w:val="left"/>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sz w:val="8"/>
          <w:szCs w:val="8"/>
        </w:rPr>
        <w:br/>
      </w:r>
    </w:p>
    <w:p w:rsidR="00021DB1" w:rsidRDefault="00021DB1" w:rsidP="00021DB1">
      <w:pPr>
        <w:tabs>
          <w:tab w:val="left" w:pos="540"/>
        </w:tabs>
        <w:spacing w:after="0" w:line="276" w:lineRule="auto"/>
        <w:ind w:left="720"/>
        <w:jc w:val="left"/>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YOUR GRADE</w:t>
      </w:r>
    </w:p>
    <w:p w:rsidR="00021DB1" w:rsidRDefault="00021DB1" w:rsidP="00021DB1">
      <w:pPr>
        <w:spacing w:after="0" w:line="240" w:lineRule="auto"/>
        <w:ind w:left="720"/>
        <w:rPr>
          <w:rFonts w:ascii="Garamond" w:hAnsi="Garamond" w:cs="Times New Roman"/>
          <w:sz w:val="24"/>
          <w:szCs w:val="24"/>
        </w:rPr>
      </w:pPr>
    </w:p>
    <w:p w:rsidR="00021DB1" w:rsidRDefault="00021DB1" w:rsidP="00FB4730">
      <w:pPr>
        <w:numPr>
          <w:ilvl w:val="0"/>
          <w:numId w:val="12"/>
        </w:numPr>
        <w:spacing w:after="0" w:line="276" w:lineRule="auto"/>
        <w:ind w:left="450"/>
        <w:jc w:val="left"/>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_________/25</w:t>
      </w:r>
    </w:p>
    <w:p w:rsidR="002955A6" w:rsidRDefault="002955A6" w:rsidP="002955A6">
      <w:pPr>
        <w:pStyle w:val="ListParagraph"/>
        <w:spacing w:after="0" w:line="276" w:lineRule="auto"/>
        <w:ind w:left="450"/>
        <w:jc w:val="left"/>
        <w:rPr>
          <w:rFonts w:ascii="Garamond" w:hAnsi="Garamond"/>
          <w:sz w:val="20"/>
          <w:szCs w:val="20"/>
        </w:rPr>
      </w:pPr>
      <w:r>
        <w:rPr>
          <w:rFonts w:ascii="Garamond" w:hAnsi="Garamond"/>
          <w:sz w:val="20"/>
          <w:szCs w:val="20"/>
        </w:rPr>
        <w:t>_____ _____</w:t>
      </w:r>
      <w:r>
        <w:rPr>
          <w:rFonts w:ascii="Garamond" w:hAnsi="Garamond"/>
          <w:sz w:val="20"/>
          <w:szCs w:val="20"/>
        </w:rPr>
        <w:t>Studied the History of Education (You can’t understand the present without first looking at the Past)</w:t>
      </w:r>
    </w:p>
    <w:p w:rsidR="002955A6" w:rsidRPr="002955A6" w:rsidRDefault="002955A6" w:rsidP="002955A6">
      <w:pPr>
        <w:pStyle w:val="ListParagraph"/>
        <w:numPr>
          <w:ilvl w:val="0"/>
          <w:numId w:val="6"/>
        </w:numPr>
        <w:spacing w:after="0" w:line="276" w:lineRule="auto"/>
        <w:jc w:val="left"/>
        <w:rPr>
          <w:rFonts w:ascii="Garamond" w:hAnsi="Garamond" w:cs="Times New Roman"/>
          <w:sz w:val="20"/>
          <w:szCs w:val="20"/>
        </w:rPr>
      </w:pPr>
      <w:r w:rsidRPr="002955A6">
        <w:rPr>
          <w:rFonts w:ascii="Garamond" w:hAnsi="Garamond" w:cs="Arial"/>
          <w:color w:val="222222"/>
          <w:sz w:val="20"/>
          <w:szCs w:val="20"/>
          <w:shd w:val="clear" w:color="auto" w:fill="FFFFFF"/>
        </w:rPr>
        <w:t>When, why, and how public schools were created</w:t>
      </w:r>
    </w:p>
    <w:p w:rsidR="002955A6" w:rsidRPr="002955A6" w:rsidRDefault="002955A6" w:rsidP="002955A6">
      <w:pPr>
        <w:pStyle w:val="ListParagraph"/>
        <w:numPr>
          <w:ilvl w:val="0"/>
          <w:numId w:val="6"/>
        </w:numPr>
        <w:spacing w:after="0" w:line="276" w:lineRule="auto"/>
        <w:jc w:val="left"/>
        <w:rPr>
          <w:rFonts w:ascii="Garamond" w:hAnsi="Garamond" w:cs="Times New Roman"/>
          <w:sz w:val="20"/>
          <w:szCs w:val="20"/>
        </w:rPr>
      </w:pPr>
      <w:r w:rsidRPr="002955A6">
        <w:rPr>
          <w:rFonts w:ascii="Garamond" w:hAnsi="Garamond" w:cs="Arial"/>
          <w:color w:val="222222"/>
          <w:sz w:val="20"/>
          <w:szCs w:val="20"/>
          <w:shd w:val="clear" w:color="auto" w:fill="FFFFFF"/>
        </w:rPr>
        <w:t>Why the J</w:t>
      </w:r>
      <w:r w:rsidRPr="002955A6">
        <w:rPr>
          <w:rFonts w:ascii="Garamond" w:hAnsi="Garamond" w:cs="Arial"/>
          <w:color w:val="222222"/>
          <w:sz w:val="20"/>
          <w:szCs w:val="20"/>
          <w:shd w:val="clear" w:color="auto" w:fill="FFFFFF"/>
        </w:rPr>
        <w:t>ohnson administration beg</w:t>
      </w:r>
      <w:r w:rsidRPr="002955A6">
        <w:rPr>
          <w:rFonts w:ascii="Garamond" w:hAnsi="Garamond" w:cs="Arial"/>
          <w:color w:val="222222"/>
          <w:sz w:val="20"/>
          <w:szCs w:val="20"/>
          <w:shd w:val="clear" w:color="auto" w:fill="FFFFFF"/>
        </w:rPr>
        <w:t xml:space="preserve">an </w:t>
      </w:r>
      <w:r w:rsidRPr="002955A6">
        <w:rPr>
          <w:rFonts w:ascii="Garamond" w:hAnsi="Garamond" w:cs="Arial"/>
          <w:color w:val="222222"/>
          <w:sz w:val="20"/>
          <w:szCs w:val="20"/>
          <w:shd w:val="clear" w:color="auto" w:fill="FFFFFF"/>
        </w:rPr>
        <w:t xml:space="preserve">federal involvement </w:t>
      </w:r>
      <w:r w:rsidRPr="002955A6">
        <w:rPr>
          <w:rFonts w:ascii="Garamond" w:hAnsi="Garamond" w:cs="Arial"/>
          <w:color w:val="222222"/>
          <w:sz w:val="20"/>
          <w:szCs w:val="20"/>
          <w:shd w:val="clear" w:color="auto" w:fill="FFFFFF"/>
        </w:rPr>
        <w:t xml:space="preserve">in schools </w:t>
      </w:r>
      <w:r w:rsidRPr="002955A6">
        <w:rPr>
          <w:rFonts w:ascii="Garamond" w:hAnsi="Garamond" w:cs="Arial"/>
          <w:color w:val="222222"/>
          <w:sz w:val="20"/>
          <w:szCs w:val="20"/>
          <w:shd w:val="clear" w:color="auto" w:fill="FFFFFF"/>
        </w:rPr>
        <w:t>and the powers granted</w:t>
      </w:r>
      <w:r w:rsidRPr="002955A6">
        <w:rPr>
          <w:rFonts w:ascii="Garamond" w:hAnsi="Garamond" w:cs="Arial"/>
          <w:color w:val="222222"/>
          <w:sz w:val="20"/>
          <w:szCs w:val="20"/>
          <w:shd w:val="clear" w:color="auto" w:fill="FFFFFF"/>
        </w:rPr>
        <w:t>/</w:t>
      </w:r>
      <w:r w:rsidRPr="002955A6">
        <w:rPr>
          <w:rFonts w:ascii="Garamond" w:hAnsi="Garamond" w:cs="Arial"/>
          <w:color w:val="222222"/>
          <w:sz w:val="20"/>
          <w:szCs w:val="20"/>
          <w:shd w:val="clear" w:color="auto" w:fill="FFFFFF"/>
        </w:rPr>
        <w:t>limitations</w:t>
      </w:r>
      <w:r w:rsidRPr="002955A6">
        <w:rPr>
          <w:rFonts w:ascii="Garamond" w:hAnsi="Garamond" w:cs="Arial"/>
          <w:color w:val="222222"/>
          <w:sz w:val="20"/>
          <w:szCs w:val="20"/>
          <w:shd w:val="clear" w:color="auto" w:fill="FFFFFF"/>
        </w:rPr>
        <w:t xml:space="preserve"> of those </w:t>
      </w:r>
      <w:r w:rsidRPr="002955A6">
        <w:rPr>
          <w:rFonts w:ascii="Garamond" w:hAnsi="Garamond" w:cs="Arial"/>
          <w:color w:val="222222"/>
          <w:sz w:val="20"/>
          <w:szCs w:val="20"/>
          <w:shd w:val="clear" w:color="auto" w:fill="FFFFFF"/>
        </w:rPr>
        <w:t>bills</w:t>
      </w:r>
    </w:p>
    <w:p w:rsidR="002955A6" w:rsidRPr="002955A6" w:rsidRDefault="002955A6" w:rsidP="002955A6">
      <w:pPr>
        <w:pStyle w:val="ListParagraph"/>
        <w:numPr>
          <w:ilvl w:val="0"/>
          <w:numId w:val="6"/>
        </w:numPr>
        <w:spacing w:after="0" w:line="276" w:lineRule="auto"/>
        <w:jc w:val="left"/>
        <w:rPr>
          <w:rFonts w:ascii="Garamond" w:hAnsi="Garamond" w:cs="Times New Roman"/>
          <w:sz w:val="20"/>
          <w:szCs w:val="20"/>
        </w:rPr>
      </w:pPr>
      <w:r w:rsidRPr="002955A6">
        <w:rPr>
          <w:rFonts w:ascii="Garamond" w:hAnsi="Garamond" w:cs="Arial"/>
          <w:color w:val="222222"/>
          <w:sz w:val="20"/>
          <w:szCs w:val="20"/>
          <w:shd w:val="clear" w:color="auto" w:fill="FFFFFF"/>
        </w:rPr>
        <w:t>R</w:t>
      </w:r>
      <w:r w:rsidRPr="002955A6">
        <w:rPr>
          <w:rFonts w:ascii="Garamond" w:hAnsi="Garamond" w:cs="Arial"/>
          <w:color w:val="222222"/>
          <w:sz w:val="20"/>
          <w:szCs w:val="20"/>
          <w:shd w:val="clear" w:color="auto" w:fill="FFFFFF"/>
        </w:rPr>
        <w:t xml:space="preserve">ecent </w:t>
      </w:r>
      <w:r w:rsidRPr="002955A6">
        <w:rPr>
          <w:rFonts w:ascii="Garamond" w:hAnsi="Garamond" w:cs="Arial"/>
          <w:color w:val="222222"/>
          <w:sz w:val="20"/>
          <w:szCs w:val="20"/>
          <w:shd w:val="clear" w:color="auto" w:fill="FFFFFF"/>
        </w:rPr>
        <w:t>federal involvement and T</w:t>
      </w:r>
      <w:r w:rsidRPr="002955A6">
        <w:rPr>
          <w:rFonts w:ascii="Garamond" w:hAnsi="Garamond" w:cs="Arial"/>
          <w:color w:val="222222"/>
          <w:sz w:val="20"/>
          <w:szCs w:val="20"/>
          <w:shd w:val="clear" w:color="auto" w:fill="FFFFFF"/>
        </w:rPr>
        <w:t>ends: NCLB, Common Core</w:t>
      </w:r>
      <w:r w:rsidRPr="002955A6">
        <w:rPr>
          <w:rFonts w:ascii="Garamond" w:hAnsi="Garamond" w:cs="Arial"/>
          <w:color w:val="222222"/>
          <w:sz w:val="20"/>
          <w:szCs w:val="20"/>
          <w:shd w:val="clear" w:color="auto" w:fill="FFFFFF"/>
        </w:rPr>
        <w:t>,</w:t>
      </w:r>
      <w:r w:rsidRPr="002955A6">
        <w:rPr>
          <w:rFonts w:ascii="Garamond" w:hAnsi="Garamond" w:cs="Arial"/>
          <w:color w:val="222222"/>
          <w:sz w:val="20"/>
          <w:szCs w:val="20"/>
          <w:shd w:val="clear" w:color="auto" w:fill="FFFFFF"/>
        </w:rPr>
        <w:t xml:space="preserve"> ESSA</w:t>
      </w:r>
      <w:r w:rsidRPr="002955A6">
        <w:rPr>
          <w:rFonts w:ascii="Garamond" w:hAnsi="Garamond" w:cs="Arial"/>
          <w:color w:val="222222"/>
          <w:sz w:val="20"/>
          <w:szCs w:val="20"/>
          <w:shd w:val="clear" w:color="auto" w:fill="FFFFFF"/>
        </w:rPr>
        <w:t>, etc. and review pg. 72 in textbook</w:t>
      </w:r>
    </w:p>
    <w:p w:rsidR="00021DB1" w:rsidRDefault="00021DB1" w:rsidP="002955A6">
      <w:pPr>
        <w:pStyle w:val="ListParagraph"/>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Talked with parent(s), guardian(s), and/or adult(s) in your life to gain a better understanding of the varying facets of the issue</w:t>
      </w:r>
    </w:p>
    <w:p w:rsidR="002955A6" w:rsidRDefault="002955A6" w:rsidP="002955A6">
      <w:pPr>
        <w:pStyle w:val="ListParagraph"/>
        <w:spacing w:after="0" w:line="276" w:lineRule="auto"/>
        <w:ind w:left="450"/>
        <w:jc w:val="left"/>
        <w:rPr>
          <w:rFonts w:ascii="Garamond" w:hAnsi="Garamond"/>
          <w:sz w:val="21"/>
          <w:szCs w:val="21"/>
        </w:rPr>
      </w:pPr>
      <w:r w:rsidRPr="002955A6">
        <w:rPr>
          <w:rFonts w:ascii="Garamond" w:hAnsi="Garamond"/>
          <w:sz w:val="21"/>
          <w:szCs w:val="21"/>
        </w:rPr>
        <w:t>_____ _____</w:t>
      </w:r>
      <w:r w:rsidRPr="002955A6">
        <w:rPr>
          <w:rFonts w:ascii="Garamond" w:hAnsi="Garamond"/>
          <w:sz w:val="21"/>
          <w:szCs w:val="21"/>
        </w:rPr>
        <w:t>Discussed topic with appropriate stakeholders</w:t>
      </w:r>
      <w:r w:rsidRPr="002955A6">
        <w:rPr>
          <w:rFonts w:ascii="Garamond" w:hAnsi="Garamond" w:cs="Arial"/>
          <w:color w:val="222222"/>
          <w:sz w:val="21"/>
          <w:szCs w:val="21"/>
          <w:shd w:val="clear" w:color="auto" w:fill="FFFFFF"/>
        </w:rPr>
        <w:t xml:space="preserve"> </w:t>
      </w:r>
      <w:r w:rsidRPr="002955A6">
        <w:rPr>
          <w:rFonts w:ascii="Garamond" w:hAnsi="Garamond" w:cs="Arial"/>
          <w:color w:val="222222"/>
          <w:sz w:val="21"/>
          <w:szCs w:val="21"/>
          <w:shd w:val="clear" w:color="auto" w:fill="FFFFFF"/>
        </w:rPr>
        <w:t>how those most effected would evaluate</w:t>
      </w:r>
      <w:r>
        <w:rPr>
          <w:rFonts w:ascii="Garamond" w:hAnsi="Garamond" w:cs="Arial"/>
          <w:color w:val="222222"/>
          <w:sz w:val="21"/>
          <w:szCs w:val="21"/>
          <w:shd w:val="clear" w:color="auto" w:fill="FFFFFF"/>
        </w:rPr>
        <w:t xml:space="preserve"> the proposal</w:t>
      </w:r>
    </w:p>
    <w:p w:rsidR="002955A6" w:rsidRPr="00741999" w:rsidRDefault="002955A6" w:rsidP="002955A6">
      <w:pPr>
        <w:pStyle w:val="ListParagraph"/>
        <w:numPr>
          <w:ilvl w:val="0"/>
          <w:numId w:val="18"/>
        </w:numPr>
        <w:spacing w:after="0" w:line="276" w:lineRule="auto"/>
        <w:ind w:left="1530" w:hanging="450"/>
        <w:jc w:val="left"/>
        <w:rPr>
          <w:rFonts w:ascii="Garamond" w:hAnsi="Garamond"/>
          <w:sz w:val="20"/>
          <w:szCs w:val="20"/>
        </w:rPr>
      </w:pPr>
      <w:r w:rsidRPr="00741999">
        <w:rPr>
          <w:rFonts w:ascii="Garamond" w:hAnsi="Garamond" w:cs="Arial"/>
          <w:color w:val="222222"/>
          <w:sz w:val="20"/>
          <w:szCs w:val="20"/>
          <w:shd w:val="clear" w:color="auto" w:fill="FFFFFF"/>
        </w:rPr>
        <w:t>S</w:t>
      </w:r>
      <w:r w:rsidRPr="00741999">
        <w:rPr>
          <w:rFonts w:ascii="Garamond" w:hAnsi="Garamond" w:cs="Arial"/>
          <w:color w:val="222222"/>
          <w:sz w:val="20"/>
          <w:szCs w:val="20"/>
          <w:shd w:val="clear" w:color="auto" w:fill="FFFFFF"/>
        </w:rPr>
        <w:t>poke with various teachers</w:t>
      </w:r>
      <w:r w:rsidRPr="00741999">
        <w:rPr>
          <w:rFonts w:ascii="Garamond" w:hAnsi="Garamond" w:cs="Arial"/>
          <w:color w:val="222222"/>
          <w:sz w:val="20"/>
          <w:szCs w:val="20"/>
          <w:shd w:val="clear" w:color="auto" w:fill="FFFFFF"/>
        </w:rPr>
        <w:t xml:space="preserve"> </w:t>
      </w:r>
      <w:r w:rsidRPr="00741999">
        <w:rPr>
          <w:rFonts w:ascii="Garamond" w:hAnsi="Garamond" w:cs="Arial"/>
          <w:color w:val="222222"/>
          <w:sz w:val="20"/>
          <w:szCs w:val="20"/>
          <w:shd w:val="clear" w:color="auto" w:fill="FFFFFF"/>
        </w:rPr>
        <w:t xml:space="preserve">and/or administrators at the various schools to gauge </w:t>
      </w:r>
      <w:r w:rsidR="000A32C7" w:rsidRPr="00741999">
        <w:rPr>
          <w:rFonts w:ascii="Garamond" w:hAnsi="Garamond" w:cs="Arial"/>
          <w:color w:val="222222"/>
          <w:sz w:val="20"/>
          <w:szCs w:val="20"/>
          <w:shd w:val="clear" w:color="auto" w:fill="FFFFFF"/>
        </w:rPr>
        <w:t>their opinions</w:t>
      </w:r>
    </w:p>
    <w:p w:rsidR="000A32C7" w:rsidRPr="00741999" w:rsidRDefault="000A32C7" w:rsidP="002955A6">
      <w:pPr>
        <w:pStyle w:val="ListParagraph"/>
        <w:numPr>
          <w:ilvl w:val="0"/>
          <w:numId w:val="18"/>
        </w:numPr>
        <w:spacing w:after="0" w:line="276" w:lineRule="auto"/>
        <w:ind w:left="1530" w:hanging="450"/>
        <w:jc w:val="left"/>
        <w:rPr>
          <w:rFonts w:ascii="Garamond" w:hAnsi="Garamond"/>
          <w:sz w:val="20"/>
          <w:szCs w:val="20"/>
        </w:rPr>
      </w:pPr>
      <w:r w:rsidRPr="00741999">
        <w:rPr>
          <w:rFonts w:ascii="Garamond" w:hAnsi="Garamond"/>
          <w:sz w:val="20"/>
          <w:szCs w:val="20"/>
        </w:rPr>
        <w:t>Spoke</w:t>
      </w:r>
      <w:r w:rsidRPr="00741999">
        <w:rPr>
          <w:rFonts w:ascii="Garamond" w:hAnsi="Garamond" w:cs="Arial"/>
          <w:color w:val="222222"/>
          <w:sz w:val="20"/>
          <w:szCs w:val="20"/>
          <w:shd w:val="clear" w:color="auto" w:fill="FFFFFF"/>
        </w:rPr>
        <w:t xml:space="preserve"> with </w:t>
      </w:r>
      <w:r w:rsidRPr="00741999">
        <w:rPr>
          <w:rFonts w:ascii="Garamond" w:hAnsi="Garamond" w:cs="Arial"/>
          <w:color w:val="222222"/>
          <w:sz w:val="20"/>
          <w:szCs w:val="20"/>
          <w:shd w:val="clear" w:color="auto" w:fill="FFFFFF"/>
        </w:rPr>
        <w:t xml:space="preserve">students that transferred to Sidney </w:t>
      </w:r>
      <w:r w:rsidRPr="00741999">
        <w:rPr>
          <w:rFonts w:ascii="Garamond" w:hAnsi="Garamond" w:cs="Arial"/>
          <w:color w:val="222222"/>
          <w:sz w:val="20"/>
          <w:szCs w:val="20"/>
          <w:shd w:val="clear" w:color="auto" w:fill="FFFFFF"/>
        </w:rPr>
        <w:t xml:space="preserve">schools </w:t>
      </w:r>
      <w:r w:rsidRPr="00741999">
        <w:rPr>
          <w:rFonts w:ascii="Garamond" w:hAnsi="Garamond" w:cs="Arial"/>
          <w:color w:val="222222"/>
          <w:sz w:val="20"/>
          <w:szCs w:val="20"/>
          <w:shd w:val="clear" w:color="auto" w:fill="FFFFFF"/>
        </w:rPr>
        <w:t>from a different area</w:t>
      </w:r>
      <w:r w:rsidR="00741999" w:rsidRPr="00741999">
        <w:rPr>
          <w:rFonts w:ascii="Garamond" w:hAnsi="Garamond" w:cs="Arial"/>
          <w:color w:val="222222"/>
          <w:sz w:val="20"/>
          <w:szCs w:val="20"/>
          <w:shd w:val="clear" w:color="auto" w:fill="FFFFFF"/>
        </w:rPr>
        <w:t xml:space="preserve"> or </w:t>
      </w:r>
      <w:r w:rsidRPr="00741999">
        <w:rPr>
          <w:rFonts w:ascii="Garamond" w:hAnsi="Garamond" w:cs="Arial"/>
          <w:color w:val="222222"/>
          <w:sz w:val="20"/>
          <w:szCs w:val="20"/>
          <w:shd w:val="clear" w:color="auto" w:fill="FFFFFF"/>
        </w:rPr>
        <w:t>state and</w:t>
      </w:r>
      <w:r w:rsidR="00741999" w:rsidRPr="00741999">
        <w:rPr>
          <w:rFonts w:ascii="Garamond" w:hAnsi="Garamond" w:cs="Arial"/>
          <w:color w:val="222222"/>
          <w:sz w:val="20"/>
          <w:szCs w:val="20"/>
          <w:shd w:val="clear" w:color="auto" w:fill="FFFFFF"/>
        </w:rPr>
        <w:t>/</w:t>
      </w:r>
      <w:r w:rsidRPr="00741999">
        <w:rPr>
          <w:rFonts w:ascii="Garamond" w:hAnsi="Garamond" w:cs="Arial"/>
          <w:color w:val="222222"/>
          <w:sz w:val="20"/>
          <w:szCs w:val="20"/>
          <w:shd w:val="clear" w:color="auto" w:fill="FFFFFF"/>
        </w:rPr>
        <w:t>or their parents</w:t>
      </w:r>
    </w:p>
    <w:p w:rsidR="00021DB1" w:rsidRPr="002955A6" w:rsidRDefault="00021DB1" w:rsidP="002955A6">
      <w:pPr>
        <w:pStyle w:val="ListParagraph"/>
        <w:spacing w:after="0" w:line="276" w:lineRule="auto"/>
        <w:ind w:left="450"/>
        <w:jc w:val="left"/>
        <w:rPr>
          <w:rFonts w:ascii="Garamond" w:hAnsi="Garamond"/>
          <w:sz w:val="21"/>
          <w:szCs w:val="21"/>
        </w:rPr>
      </w:pPr>
      <w:r w:rsidRPr="002955A6">
        <w:rPr>
          <w:rFonts w:ascii="Garamond" w:hAnsi="Garamond"/>
          <w:sz w:val="20"/>
          <w:szCs w:val="20"/>
        </w:rPr>
        <w:t>__</w:t>
      </w:r>
      <w:r w:rsidRPr="002955A6">
        <w:rPr>
          <w:rFonts w:ascii="Garamond" w:hAnsi="Garamond"/>
          <w:sz w:val="21"/>
          <w:szCs w:val="21"/>
        </w:rPr>
        <w:t>___ _____</w:t>
      </w:r>
      <w:r w:rsidRPr="002955A6">
        <w:rPr>
          <w:rFonts w:ascii="Garamond" w:hAnsi="Garamond" w:cs="Times New Roman"/>
          <w:sz w:val="19"/>
          <w:szCs w:val="19"/>
        </w:rPr>
        <w:t xml:space="preserve">Watched an example of a committee hearing on </w:t>
      </w:r>
      <w:r w:rsidR="00B34D22" w:rsidRPr="002955A6">
        <w:rPr>
          <w:rFonts w:ascii="Garamond" w:hAnsi="Garamond" w:cs="Times New Roman"/>
          <w:sz w:val="19"/>
          <w:szCs w:val="19"/>
        </w:rPr>
        <w:t>C-SPAN</w:t>
      </w:r>
      <w:r w:rsidRPr="002955A6">
        <w:rPr>
          <w:rFonts w:ascii="Garamond" w:hAnsi="Garamond" w:cs="Times New Roman"/>
          <w:sz w:val="19"/>
          <w:szCs w:val="19"/>
        </w:rPr>
        <w:t xml:space="preserve"> website to familiarize yourself with your responsibilities</w:t>
      </w:r>
      <w:r w:rsidRPr="002955A6">
        <w:rPr>
          <w:rFonts w:ascii="Garamond" w:hAnsi="Garamond" w:cs="Times New Roman"/>
          <w:sz w:val="21"/>
          <w:szCs w:val="21"/>
        </w:rPr>
        <w:t xml:space="preserve"> </w:t>
      </w:r>
    </w:p>
    <w:p w:rsidR="00021DB1" w:rsidRDefault="00021DB1" w:rsidP="00021DB1">
      <w:pPr>
        <w:spacing w:after="0" w:line="276" w:lineRule="auto"/>
        <w:ind w:left="720" w:hanging="27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Gathered necessary information to be knowledgeable </w:t>
      </w:r>
      <w:r w:rsidR="00FB4730" w:rsidRPr="00546895">
        <w:rPr>
          <w:rFonts w:ascii="Garamond" w:hAnsi="Garamond" w:cs="Times New Roman"/>
        </w:rPr>
        <w:t>in proposed law</w:t>
      </w:r>
      <w:r w:rsidR="00FB4730">
        <w:rPr>
          <w:rFonts w:ascii="Garamond" w:hAnsi="Garamond" w:cs="Times New Roman"/>
          <w:sz w:val="21"/>
          <w:szCs w:val="21"/>
        </w:rPr>
        <w:t xml:space="preserve"> </w:t>
      </w:r>
      <w:r>
        <w:rPr>
          <w:rFonts w:ascii="Garamond" w:hAnsi="Garamond" w:cs="Times New Roman"/>
          <w:sz w:val="21"/>
          <w:szCs w:val="21"/>
        </w:rPr>
        <w:t>and successful in assigned role</w:t>
      </w:r>
    </w:p>
    <w:p w:rsidR="00021DB1" w:rsidRDefault="00021DB1" w:rsidP="00FB4730">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021DB1" w:rsidRDefault="00021DB1" w:rsidP="00FB4730">
      <w:pPr>
        <w:pStyle w:val="ListParagraph"/>
        <w:numPr>
          <w:ilvl w:val="0"/>
          <w:numId w:val="13"/>
        </w:numPr>
        <w:spacing w:after="0" w:line="276" w:lineRule="auto"/>
        <w:ind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021DB1" w:rsidRPr="002955A6" w:rsidRDefault="00FB4730" w:rsidP="00741999">
      <w:pPr>
        <w:spacing w:after="0" w:line="276" w:lineRule="auto"/>
        <w:ind w:left="450"/>
        <w:jc w:val="left"/>
        <w:rPr>
          <w:rFonts w:ascii="Garamond" w:hAnsi="Garamond" w:cs="Times New Roman"/>
          <w:sz w:val="21"/>
          <w:szCs w:val="21"/>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sidR="002E7929" w:rsidRPr="002955A6">
        <w:rPr>
          <w:rFonts w:ascii="Garamond" w:hAnsi="Garamond" w:cs="Arial"/>
          <w:color w:val="222222"/>
          <w:sz w:val="21"/>
          <w:szCs w:val="21"/>
        </w:rPr>
        <w:br/>
      </w:r>
    </w:p>
    <w:p w:rsidR="00021DB1" w:rsidRDefault="00021DB1" w:rsidP="00FB4730">
      <w:pPr>
        <w:numPr>
          <w:ilvl w:val="0"/>
          <w:numId w:val="14"/>
        </w:numPr>
        <w:spacing w:after="0" w:line="276" w:lineRule="auto"/>
        <w:ind w:left="450" w:hanging="450"/>
        <w:jc w:val="left"/>
        <w:rPr>
          <w:rFonts w:ascii="Garamond" w:hAnsi="Garamond" w:cs="Times New Roman"/>
        </w:rPr>
      </w:pPr>
      <w:r>
        <w:rPr>
          <w:rFonts w:ascii="Garamond" w:hAnsi="Garamond" w:cs="Times New Roman"/>
          <w:b/>
        </w:rPr>
        <w:t>CONTENT COVERED: PERSUASIVENESS AND PERFORMANCE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b/>
          <w:sz w:val="24"/>
          <w:szCs w:val="24"/>
        </w:rPr>
        <w:t>_________/10</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021DB1" w:rsidRDefault="00021DB1" w:rsidP="00021DB1">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021DB1" w:rsidRDefault="00021DB1" w:rsidP="00021DB1">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021DB1" w:rsidRDefault="00021DB1" w:rsidP="00021DB1">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021DB1" w:rsidRDefault="00021DB1" w:rsidP="00021DB1">
      <w:pPr>
        <w:spacing w:after="0" w:line="276" w:lineRule="auto"/>
        <w:ind w:left="450"/>
        <w:jc w:val="left"/>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021DB1" w:rsidRDefault="00021DB1" w:rsidP="00021DB1">
      <w:pPr>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FB4730" w:rsidRDefault="00021DB1" w:rsidP="00741999">
      <w:pPr>
        <w:spacing w:after="0" w:line="276" w:lineRule="auto"/>
        <w:ind w:left="450"/>
        <w:jc w:val="left"/>
        <w:rPr>
          <w:rFonts w:ascii="Garamond" w:hAnsi="Garamond" w:cs="Times New Roman"/>
        </w:rPr>
      </w:pPr>
      <w:r>
        <w:rPr>
          <w:rFonts w:ascii="Garamond" w:hAnsi="Garamond"/>
          <w:sz w:val="21"/>
          <w:szCs w:val="21"/>
        </w:rPr>
        <w:t>_____ _____</w:t>
      </w:r>
      <w:r>
        <w:rPr>
          <w:rFonts w:ascii="Garamond" w:hAnsi="Garamond" w:cs="Times New Roman"/>
          <w:sz w:val="21"/>
          <w:szCs w:val="21"/>
        </w:rPr>
        <w:t>Performed to the best of your abilities</w:t>
      </w:r>
    </w:p>
    <w:p w:rsidR="00FB4730" w:rsidRDefault="00FB4730" w:rsidP="00021DB1">
      <w:pPr>
        <w:spacing w:after="0" w:line="276" w:lineRule="auto"/>
        <w:jc w:val="left"/>
        <w:rPr>
          <w:rFonts w:ascii="Garamond" w:hAnsi="Garamond" w:cs="Times New Roman"/>
        </w:rPr>
      </w:pPr>
    </w:p>
    <w:p w:rsidR="00021DB1" w:rsidRDefault="00021DB1" w:rsidP="00FB4730">
      <w:pPr>
        <w:pStyle w:val="ListParagraph"/>
        <w:numPr>
          <w:ilvl w:val="0"/>
          <w:numId w:val="15"/>
        </w:numPr>
        <w:spacing w:after="200" w:line="276" w:lineRule="auto"/>
        <w:ind w:left="450" w:hanging="450"/>
        <w:jc w:val="left"/>
        <w:rPr>
          <w:rFonts w:ascii="Garamond" w:hAnsi="Garamond" w:cs="Times New Roman"/>
          <w:sz w:val="21"/>
          <w:szCs w:val="21"/>
        </w:rPr>
      </w:pPr>
      <w:r>
        <w:rPr>
          <w:rFonts w:ascii="Garamond" w:hAnsi="Garamond" w:cs="Times New Roman"/>
          <w:b/>
          <w:sz w:val="24"/>
          <w:szCs w:val="24"/>
        </w:rPr>
        <w:t>RESPONSIBLE DRESS, POISE AND PRESENTATION</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_________/05</w:t>
      </w:r>
      <w:r>
        <w:rPr>
          <w:rFonts w:ascii="Garamond" w:hAnsi="Garamond" w:cs="Times New Roman"/>
          <w:b/>
          <w:sz w:val="24"/>
          <w:szCs w:val="24"/>
        </w:rPr>
        <w:br/>
      </w:r>
      <w:r>
        <w:rPr>
          <w:rFonts w:ascii="Garamond" w:hAnsi="Garamond"/>
          <w:sz w:val="21"/>
          <w:szCs w:val="21"/>
        </w:rPr>
        <w:t>_____ _____</w:t>
      </w:r>
      <w:r>
        <w:rPr>
          <w:rFonts w:ascii="Garamond" w:hAnsi="Garamond" w:cs="Times New Roman"/>
          <w:sz w:val="21"/>
          <w:szCs w:val="21"/>
        </w:rPr>
        <w:t>Professional, and Attentively followed proceedings (taking notes if a commissioner)</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 xml:space="preserve">Looked and Acted like a Commissioner, Lobbyist, or person testifying in front of the this commission </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Giggling kept to a minimum and did not use inappropriate language</w:t>
      </w:r>
      <w:r>
        <w:rPr>
          <w:rFonts w:ascii="Garamond" w:hAnsi="Garamond" w:cs="Times New Roman"/>
          <w:sz w:val="21"/>
          <w:szCs w:val="21"/>
        </w:rPr>
        <w:br/>
      </w:r>
      <w:r>
        <w:rPr>
          <w:rFonts w:ascii="Garamond" w:hAnsi="Garamond"/>
          <w:sz w:val="21"/>
          <w:szCs w:val="21"/>
        </w:rPr>
        <w:t>_____ _____</w:t>
      </w:r>
      <w:r>
        <w:rPr>
          <w:rFonts w:ascii="Garamond" w:hAnsi="Garamond" w:cstheme="minorHAnsi"/>
          <w:sz w:val="21"/>
          <w:szCs w:val="21"/>
        </w:rPr>
        <w:t>Was Respectful to Peers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 xml:space="preserve">Dressed up for a business presentation or interview not for a night on the town </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 xml:space="preserve">Wore a tie and colored socks if a guy/Dress pants or a business type dress or skirt if female </w:t>
      </w:r>
      <w:r>
        <w:rPr>
          <w:rFonts w:ascii="Garamond" w:hAnsi="Garamond" w:cs="Times New Roman"/>
          <w:sz w:val="21"/>
          <w:szCs w:val="21"/>
        </w:rPr>
        <w:br/>
      </w:r>
      <w:r>
        <w:rPr>
          <w:rFonts w:ascii="Garamond" w:hAnsi="Garamond"/>
          <w:sz w:val="21"/>
          <w:szCs w:val="21"/>
        </w:rPr>
        <w:t>_____ _____</w:t>
      </w:r>
      <w:r>
        <w:rPr>
          <w:rFonts w:ascii="Garamond" w:hAnsi="Garamond" w:cs="Times New Roman"/>
          <w:sz w:val="21"/>
          <w:szCs w:val="21"/>
        </w:rPr>
        <w:t>Made eye contact</w:t>
      </w:r>
      <w:r>
        <w:rPr>
          <w:rFonts w:ascii="Garamond" w:hAnsi="Garamond" w:cs="Times New Roman"/>
          <w:sz w:val="21"/>
          <w:szCs w:val="21"/>
        </w:rPr>
        <w:tab/>
      </w:r>
    </w:p>
    <w:p w:rsidR="00021DB1" w:rsidRDefault="00021DB1" w:rsidP="00021DB1">
      <w:pPr>
        <w:pStyle w:val="ListParagraph"/>
        <w:spacing w:after="20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Loud enough for everyone to hear, even the old lady in the back of the room</w:t>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Used inflection of voice during presentation/questioning</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 xml:space="preserve">Had pleasant and audible tone of voice and Avoided reading as much as possible </w:t>
      </w:r>
    </w:p>
    <w:p w:rsidR="00021DB1" w:rsidRDefault="00021DB1" w:rsidP="00021DB1">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Had a positive Attitude during Simulation and Played Well with Others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Was an attribute, not detriment to this Simulation; People had positive comments about my performance</w:t>
      </w:r>
    </w:p>
    <w:p w:rsidR="00021DB1" w:rsidRDefault="00021DB1" w:rsidP="00FB4730">
      <w:pPr>
        <w:pStyle w:val="NoSpacing"/>
        <w:numPr>
          <w:ilvl w:val="0"/>
          <w:numId w:val="12"/>
        </w:numPr>
        <w:spacing w:line="276" w:lineRule="auto"/>
        <w:jc w:val="left"/>
        <w:rPr>
          <w:rFonts w:ascii="Garamond" w:hAnsi="Garamond" w:cs="Times New Roman"/>
          <w:sz w:val="24"/>
          <w:szCs w:val="24"/>
        </w:rPr>
      </w:pPr>
      <w:r>
        <w:rPr>
          <w:rFonts w:ascii="Garamond" w:hAnsi="Garamond" w:cs="Times New Roman"/>
          <w:b/>
          <w:sz w:val="24"/>
          <w:szCs w:val="24"/>
        </w:rPr>
        <w:lastRenderedPageBreak/>
        <w:t>ASKING/ANSWERING QUESTIONS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b/>
          <w:sz w:val="24"/>
          <w:szCs w:val="24"/>
        </w:rPr>
        <w:t>_________/10</w:t>
      </w:r>
    </w:p>
    <w:p w:rsidR="00021DB1" w:rsidRDefault="00021DB1" w:rsidP="0074180F">
      <w:pPr>
        <w:pStyle w:val="NoSpacing"/>
        <w:spacing w:line="276" w:lineRule="auto"/>
        <w:ind w:left="450"/>
        <w:jc w:val="left"/>
        <w:rPr>
          <w:rFonts w:ascii="Garamond" w:hAnsi="Garamond" w:cs="Times New Roman"/>
        </w:rPr>
      </w:pPr>
      <w:r>
        <w:rPr>
          <w:rFonts w:ascii="Garamond" w:hAnsi="Garamond" w:cstheme="minorHAnsi"/>
          <w:szCs w:val="21"/>
        </w:rPr>
        <w:tab/>
      </w:r>
      <w:r>
        <w:rPr>
          <w:rFonts w:ascii="Garamond" w:hAnsi="Garamond"/>
          <w:sz w:val="20"/>
          <w:szCs w:val="20"/>
        </w:rPr>
        <w:t>_____ _____</w:t>
      </w:r>
      <w:r>
        <w:rPr>
          <w:rFonts w:ascii="Garamond" w:hAnsi="Garamond" w:cs="Times New Roman"/>
        </w:rPr>
        <w:t>Showed ability to think on feet by using questions to your advantage and weaving questions into arguments</w:t>
      </w:r>
      <w:r>
        <w:rPr>
          <w:rFonts w:ascii="Garamond" w:hAnsi="Garamond" w:cs="Times New Roman"/>
        </w:rPr>
        <w:tab/>
      </w:r>
      <w:r>
        <w:rPr>
          <w:rFonts w:ascii="Garamond" w:hAnsi="Garamond"/>
          <w:sz w:val="20"/>
          <w:szCs w:val="20"/>
        </w:rPr>
        <w:t>_____ _____</w:t>
      </w:r>
      <w:r>
        <w:rPr>
          <w:rFonts w:ascii="Garamond" w:hAnsi="Garamond" w:cs="Times New Roman"/>
        </w:rPr>
        <w:t>Cited history, discussed facts or data, and used that knowledge to your advantage</w:t>
      </w:r>
      <w:r>
        <w:rPr>
          <w:rFonts w:ascii="Garamond" w:hAnsi="Garamond" w:cs="Times New Roman"/>
        </w:rPr>
        <w:tab/>
        <w:t xml:space="preserve"> </w:t>
      </w:r>
    </w:p>
    <w:p w:rsidR="00021DB1" w:rsidRDefault="00021DB1" w:rsidP="0074180F">
      <w:pPr>
        <w:pStyle w:val="NoSpacing"/>
        <w:spacing w:line="276" w:lineRule="auto"/>
        <w:ind w:left="450"/>
        <w:jc w:val="left"/>
        <w:rPr>
          <w:rFonts w:ascii="Garamond" w:hAnsi="Garamond" w:cs="Times New Roman"/>
        </w:rPr>
      </w:pPr>
      <w:r>
        <w:rPr>
          <w:rFonts w:ascii="Garamond" w:hAnsi="Garamond" w:cs="Times New Roman"/>
        </w:rPr>
        <w:tab/>
      </w:r>
      <w:r>
        <w:rPr>
          <w:rFonts w:ascii="Garamond" w:hAnsi="Garamond"/>
          <w:sz w:val="20"/>
          <w:szCs w:val="20"/>
        </w:rPr>
        <w:t>_____ _____</w:t>
      </w:r>
      <w:r>
        <w:rPr>
          <w:rFonts w:ascii="Garamond" w:hAnsi="Garamond" w:cs="Times New Roman"/>
        </w:rPr>
        <w:t>Had clear main arguments that showed a strong grasp of principles involved</w:t>
      </w:r>
    </w:p>
    <w:p w:rsidR="00021DB1" w:rsidRDefault="00021DB1" w:rsidP="00021DB1">
      <w:pPr>
        <w:pStyle w:val="NoSpacing"/>
        <w:spacing w:line="276" w:lineRule="auto"/>
        <w:jc w:val="left"/>
        <w:rPr>
          <w:rFonts w:ascii="Garamond" w:hAnsi="Garamond" w:cs="Times New Roman"/>
          <w:b/>
          <w:i/>
          <w:u w:val="single"/>
        </w:rPr>
      </w:pPr>
      <w:r>
        <w:rPr>
          <w:rFonts w:ascii="Garamond" w:hAnsi="Garamond" w:cs="Times New Roman"/>
          <w:b/>
          <w:i/>
          <w:u w:val="single"/>
        </w:rPr>
        <w:t>OR</w:t>
      </w:r>
    </w:p>
    <w:p w:rsidR="00021DB1" w:rsidRDefault="00021DB1" w:rsidP="00021DB1">
      <w:pPr>
        <w:pStyle w:val="NoSpacing"/>
        <w:spacing w:line="276" w:lineRule="auto"/>
        <w:jc w:val="left"/>
        <w:rPr>
          <w:rFonts w:ascii="Garamond" w:hAnsi="Garamond" w:cs="Times New Roman"/>
          <w:u w:val="single"/>
        </w:rPr>
      </w:pPr>
      <w:r>
        <w:rPr>
          <w:rFonts w:ascii="Garamond" w:hAnsi="Garamond" w:cs="Times New Roman"/>
        </w:rPr>
        <w:tab/>
      </w:r>
      <w:r>
        <w:rPr>
          <w:rFonts w:ascii="Garamond" w:hAnsi="Garamond"/>
          <w:sz w:val="20"/>
          <w:szCs w:val="20"/>
        </w:rPr>
        <w:t>_____ _____</w:t>
      </w:r>
      <w:r>
        <w:rPr>
          <w:rFonts w:ascii="Garamond" w:hAnsi="Garamond" w:cs="Times New Roman"/>
          <w:sz w:val="21"/>
          <w:szCs w:val="21"/>
        </w:rPr>
        <w:t xml:space="preserve">Questions demonstrated a strong grasp of the issue/policy, its history and its significance </w:t>
      </w:r>
    </w:p>
    <w:p w:rsidR="00021DB1" w:rsidRDefault="00021DB1" w:rsidP="00021DB1">
      <w:pPr>
        <w:pStyle w:val="NoSpacing"/>
        <w:spacing w:line="276" w:lineRule="auto"/>
        <w:jc w:val="left"/>
        <w:rPr>
          <w:rFonts w:ascii="Garamond" w:hAnsi="Garamond" w:cs="Times New Roman"/>
          <w:u w:val="single"/>
        </w:rPr>
      </w:pPr>
      <w:r>
        <w:rPr>
          <w:rFonts w:ascii="Garamond" w:hAnsi="Garamond" w:cstheme="minorHAnsi"/>
          <w:szCs w:val="21"/>
        </w:rPr>
        <w:tab/>
      </w:r>
      <w:r>
        <w:rPr>
          <w:rFonts w:ascii="Garamond" w:hAnsi="Garamond"/>
          <w:sz w:val="20"/>
          <w:szCs w:val="20"/>
        </w:rPr>
        <w:t>_____ _____</w:t>
      </w:r>
      <w:r>
        <w:rPr>
          <w:rFonts w:ascii="Garamond" w:eastAsia="Calibri" w:hAnsi="Garamond" w:cs="Times New Roman"/>
          <w:color w:val="000000"/>
        </w:rPr>
        <w:t xml:space="preserve">Questions concerned the meaning and application of </w:t>
      </w:r>
      <w:r>
        <w:rPr>
          <w:rFonts w:ascii="Garamond" w:hAnsi="Garamond" w:cs="Times New Roman"/>
        </w:rPr>
        <w:t xml:space="preserve">the </w:t>
      </w:r>
      <w:r>
        <w:rPr>
          <w:rFonts w:ascii="Garamond" w:hAnsi="Garamond" w:cs="Times New Roman"/>
          <w:sz w:val="21"/>
          <w:szCs w:val="21"/>
        </w:rPr>
        <w:t>issue/policy</w:t>
      </w:r>
    </w:p>
    <w:p w:rsidR="00021DB1" w:rsidRDefault="00021DB1" w:rsidP="00021DB1">
      <w:pPr>
        <w:pStyle w:val="NoSpacing"/>
        <w:spacing w:line="276" w:lineRule="auto"/>
        <w:jc w:val="left"/>
        <w:rPr>
          <w:rFonts w:ascii="Garamond" w:hAnsi="Garamond" w:cs="Times New Roman"/>
          <w:sz w:val="20"/>
          <w:szCs w:val="20"/>
        </w:rPr>
      </w:pPr>
      <w:r>
        <w:rPr>
          <w:rFonts w:ascii="Garamond" w:hAnsi="Garamond" w:cstheme="minorHAnsi"/>
          <w:szCs w:val="21"/>
        </w:rPr>
        <w:tab/>
      </w: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decide the case and </w:t>
      </w:r>
      <w:r>
        <w:rPr>
          <w:rFonts w:ascii="Garamond" w:hAnsi="Garamond" w:cs="Times New Roman"/>
          <w:b/>
          <w:sz w:val="20"/>
          <w:szCs w:val="20"/>
        </w:rPr>
        <w:t xml:space="preserve">hypotheticals </w:t>
      </w:r>
      <w:r>
        <w:rPr>
          <w:rFonts w:ascii="Garamond" w:hAnsi="Garamond" w:cs="Times New Roman"/>
          <w:sz w:val="20"/>
          <w:szCs w:val="20"/>
        </w:rPr>
        <w:t>for long-term effect of policy</w:t>
      </w:r>
    </w:p>
    <w:p w:rsidR="00021DB1" w:rsidRDefault="00021DB1" w:rsidP="00021DB1">
      <w:pPr>
        <w:pStyle w:val="NoSpacing"/>
        <w:jc w:val="left"/>
        <w:rPr>
          <w:rFonts w:ascii="Garamond" w:hAnsi="Garamond" w:cs="Times New Roman"/>
        </w:rPr>
      </w:pPr>
      <w:r>
        <w:rPr>
          <w:rFonts w:ascii="Garamond" w:hAnsi="Garamond"/>
          <w:sz w:val="20"/>
          <w:szCs w:val="20"/>
        </w:rPr>
        <w:tab/>
        <w:t>_____ _____</w:t>
      </w:r>
      <w:r>
        <w:rPr>
          <w:rFonts w:ascii="Garamond" w:hAnsi="Garamond"/>
        </w:rPr>
        <w:t>Was a Frequent Participant</w:t>
      </w:r>
      <w:r>
        <w:rPr>
          <w:rFonts w:ascii="Garamond" w:hAnsi="Garamond" w:cs="Times New Roman"/>
        </w:rPr>
        <w:t xml:space="preserve"> and Didn’t simply echo the thoughts of others or make irrelevant comments  </w:t>
      </w:r>
    </w:p>
    <w:p w:rsidR="00021DB1" w:rsidRDefault="00021DB1" w:rsidP="00021DB1">
      <w:pPr>
        <w:pStyle w:val="NoSpacing"/>
        <w:jc w:val="left"/>
        <w:rPr>
          <w:rFonts w:ascii="Times New Roman" w:hAnsi="Times New Roman" w:cs="Times New Roman"/>
          <w:b/>
          <w:sz w:val="24"/>
          <w:szCs w:val="24"/>
          <w:highlight w:val="green"/>
        </w:rPr>
      </w:pPr>
    </w:p>
    <w:p w:rsidR="00021DB1" w:rsidRDefault="00021DB1" w:rsidP="00021DB1">
      <w:pPr>
        <w:pStyle w:val="NoSpacing"/>
        <w:jc w:val="right"/>
        <w:rPr>
          <w:rFonts w:ascii="Times New Roman" w:hAnsi="Times New Roman" w:cs="Times New Roman"/>
          <w:b/>
          <w:sz w:val="24"/>
          <w:szCs w:val="24"/>
        </w:rPr>
      </w:pPr>
      <w:r>
        <w:rPr>
          <w:rFonts w:ascii="Times New Roman" w:hAnsi="Times New Roman" w:cs="Times New Roman"/>
          <w:b/>
          <w:sz w:val="24"/>
          <w:szCs w:val="24"/>
          <w:highlight w:val="green"/>
        </w:rPr>
        <w:t>TOTAL __________/50 or ______________%</w:t>
      </w:r>
    </w:p>
    <w:p w:rsidR="00021DB1" w:rsidRDefault="00021DB1" w:rsidP="00021DB1">
      <w:pPr>
        <w:pStyle w:val="NoSpacing"/>
        <w:jc w:val="left"/>
        <w:rPr>
          <w:rFonts w:ascii="Times New Roman" w:hAnsi="Times New Roman" w:cs="Times New Roman"/>
          <w:b/>
          <w:sz w:val="24"/>
          <w:szCs w:val="24"/>
        </w:rPr>
      </w:pPr>
    </w:p>
    <w:p w:rsidR="00021DB1" w:rsidRDefault="00021DB1" w:rsidP="00021DB1">
      <w:pPr>
        <w:pStyle w:val="NoSpacing"/>
        <w:rPr>
          <w:rFonts w:ascii="Times New Roman" w:hAnsi="Times New Roman" w:cs="Times New Roman"/>
          <w:b/>
        </w:rPr>
      </w:pPr>
    </w:p>
    <w:p w:rsidR="00021DB1" w:rsidRDefault="0074180F" w:rsidP="00FB4730">
      <w:pPr>
        <w:pStyle w:val="NoSpacing"/>
        <w:numPr>
          <w:ilvl w:val="0"/>
          <w:numId w:val="16"/>
        </w:numPr>
        <w:jc w:val="left"/>
      </w:pPr>
      <w:r>
        <w:rPr>
          <w:rFonts w:ascii="Times New Roman" w:hAnsi="Times New Roman" w:cs="Times New Roman"/>
          <w:b/>
        </w:rPr>
        <w:t xml:space="preserve">SIMULATION CRITIQUE/PERSONAL </w:t>
      </w:r>
      <w:r w:rsidR="00021DB1">
        <w:rPr>
          <w:rFonts w:ascii="Times New Roman" w:hAnsi="Times New Roman" w:cs="Times New Roman"/>
          <w:b/>
        </w:rPr>
        <w:t xml:space="preserve">REFLECTION </w:t>
      </w:r>
      <w:r w:rsidR="00021DB1">
        <w:rPr>
          <w:rFonts w:ascii="Garamond" w:hAnsi="Garamond" w:cs="Times New Roman"/>
          <w:b/>
          <w:sz w:val="24"/>
          <w:szCs w:val="24"/>
        </w:rPr>
        <w:t>(1-10):</w:t>
      </w:r>
      <w:r w:rsidR="00021DB1">
        <w:rPr>
          <w:rFonts w:ascii="Times New Roman" w:hAnsi="Times New Roman" w:cs="Times New Roman"/>
          <w:b/>
        </w:rPr>
        <w:tab/>
      </w:r>
      <w:r w:rsidR="00021DB1">
        <w:tab/>
      </w:r>
      <w:r w:rsidR="00021DB1">
        <w:tab/>
      </w:r>
      <w:r w:rsidR="00021DB1">
        <w:rPr>
          <w:rFonts w:ascii="Times New Roman" w:hAnsi="Times New Roman" w:cs="Times New Roman"/>
        </w:rPr>
        <w:tab/>
      </w:r>
      <w:r w:rsidR="00021DB1">
        <w:rPr>
          <w:rFonts w:ascii="Times New Roman" w:hAnsi="Times New Roman" w:cs="Times New Roman"/>
        </w:rPr>
        <w:tab/>
        <w:t>_________/10</w:t>
      </w:r>
    </w:p>
    <w:p w:rsidR="00765C65" w:rsidRDefault="00153AE0" w:rsidP="0074180F">
      <w:pPr>
        <w:pStyle w:val="NoSpacing"/>
        <w:spacing w:line="276" w:lineRule="auto"/>
        <w:ind w:left="720"/>
        <w:jc w:val="left"/>
        <w:rPr>
          <w:rFonts w:ascii="Garamond" w:hAnsi="Garamond"/>
          <w:sz w:val="21"/>
          <w:szCs w:val="21"/>
        </w:rPr>
      </w:pPr>
      <w:r>
        <w:rPr>
          <w:rFonts w:ascii="Garamond" w:hAnsi="Garamond"/>
          <w:sz w:val="8"/>
          <w:szCs w:val="8"/>
        </w:rPr>
        <w:br/>
      </w:r>
      <w:r w:rsidR="0074180F">
        <w:rPr>
          <w:rFonts w:ascii="Garamond" w:hAnsi="Garamond"/>
          <w:sz w:val="21"/>
          <w:szCs w:val="21"/>
        </w:rPr>
        <w:t>_____ _____</w:t>
      </w:r>
      <w:r w:rsidR="0074180F">
        <w:rPr>
          <w:rFonts w:ascii="Garamond" w:hAnsi="Garamond"/>
          <w:sz w:val="21"/>
          <w:szCs w:val="21"/>
        </w:rPr>
        <w:t>The night after the Simulation sent an email to Mr. Faulhaber the following:</w:t>
      </w:r>
    </w:p>
    <w:p w:rsidR="007652E5" w:rsidRPr="007652E5" w:rsidRDefault="007F1361" w:rsidP="00765C65">
      <w:pPr>
        <w:pStyle w:val="NoSpacing"/>
        <w:numPr>
          <w:ilvl w:val="0"/>
          <w:numId w:val="19"/>
        </w:numPr>
        <w:spacing w:line="276" w:lineRule="auto"/>
        <w:jc w:val="left"/>
        <w:rPr>
          <w:rFonts w:ascii="Garamond" w:hAnsi="Garamond" w:cs="Times New Roman"/>
          <w:sz w:val="20"/>
          <w:szCs w:val="20"/>
        </w:rPr>
      </w:pPr>
      <w:r w:rsidRPr="007652E5">
        <w:rPr>
          <w:rFonts w:ascii="Garamond" w:hAnsi="Garamond" w:cs="Arial"/>
          <w:color w:val="222222"/>
          <w:sz w:val="20"/>
          <w:szCs w:val="20"/>
          <w:shd w:val="clear" w:color="auto" w:fill="FFFFFF"/>
        </w:rPr>
        <w:t>G</w:t>
      </w:r>
      <w:r w:rsidRPr="007652E5">
        <w:rPr>
          <w:rFonts w:ascii="Garamond" w:hAnsi="Garamond" w:cs="Arial"/>
          <w:color w:val="222222"/>
          <w:sz w:val="20"/>
          <w:szCs w:val="20"/>
          <w:shd w:val="clear" w:color="auto" w:fill="FFFFFF"/>
        </w:rPr>
        <w:t>ood</w:t>
      </w:r>
      <w:r w:rsidRPr="007652E5">
        <w:rPr>
          <w:rFonts w:ascii="Garamond" w:hAnsi="Garamond" w:cs="Arial"/>
          <w:color w:val="222222"/>
          <w:sz w:val="20"/>
          <w:szCs w:val="20"/>
          <w:shd w:val="clear" w:color="auto" w:fill="FFFFFF"/>
        </w:rPr>
        <w:t>,</w:t>
      </w:r>
      <w:r w:rsidRPr="007652E5">
        <w:rPr>
          <w:rFonts w:ascii="Garamond" w:hAnsi="Garamond" w:cs="Arial"/>
          <w:color w:val="222222"/>
          <w:sz w:val="20"/>
          <w:szCs w:val="20"/>
          <w:shd w:val="clear" w:color="auto" w:fill="FFFFFF"/>
        </w:rPr>
        <w:t xml:space="preserve"> </w:t>
      </w:r>
      <w:r w:rsidRPr="007652E5">
        <w:rPr>
          <w:rFonts w:ascii="Garamond" w:hAnsi="Garamond" w:cs="Arial"/>
          <w:color w:val="222222"/>
          <w:sz w:val="20"/>
          <w:szCs w:val="20"/>
          <w:shd w:val="clear" w:color="auto" w:fill="FFFFFF"/>
        </w:rPr>
        <w:t>B</w:t>
      </w:r>
      <w:r w:rsidRPr="007652E5">
        <w:rPr>
          <w:rFonts w:ascii="Garamond" w:hAnsi="Garamond" w:cs="Arial"/>
          <w:color w:val="222222"/>
          <w:sz w:val="20"/>
          <w:szCs w:val="20"/>
          <w:shd w:val="clear" w:color="auto" w:fill="FFFFFF"/>
        </w:rPr>
        <w:t>ad</w:t>
      </w:r>
      <w:r w:rsidRPr="007652E5">
        <w:rPr>
          <w:rFonts w:ascii="Garamond" w:hAnsi="Garamond" w:cs="Arial"/>
          <w:color w:val="222222"/>
          <w:sz w:val="20"/>
          <w:szCs w:val="20"/>
          <w:shd w:val="clear" w:color="auto" w:fill="FFFFFF"/>
        </w:rPr>
        <w:t>, and the U</w:t>
      </w:r>
      <w:r w:rsidRPr="007652E5">
        <w:rPr>
          <w:rFonts w:ascii="Garamond" w:hAnsi="Garamond" w:cs="Arial"/>
          <w:color w:val="222222"/>
          <w:sz w:val="20"/>
          <w:szCs w:val="20"/>
          <w:shd w:val="clear" w:color="auto" w:fill="FFFFFF"/>
        </w:rPr>
        <w:t xml:space="preserve">gly </w:t>
      </w:r>
      <w:r w:rsidRPr="007652E5">
        <w:rPr>
          <w:rFonts w:ascii="Garamond" w:hAnsi="Garamond" w:cs="Arial"/>
          <w:color w:val="222222"/>
          <w:sz w:val="20"/>
          <w:szCs w:val="20"/>
          <w:shd w:val="clear" w:color="auto" w:fill="FFFFFF"/>
        </w:rPr>
        <w:t>of the</w:t>
      </w:r>
      <w:r w:rsidRPr="007652E5">
        <w:rPr>
          <w:rFonts w:ascii="Garamond" w:hAnsi="Garamond" w:cs="Arial"/>
          <w:color w:val="222222"/>
          <w:sz w:val="20"/>
          <w:szCs w:val="20"/>
          <w:shd w:val="clear" w:color="auto" w:fill="FFFFFF"/>
        </w:rPr>
        <w:t xml:space="preserve"> </w:t>
      </w:r>
      <w:r w:rsidR="007652E5" w:rsidRPr="007652E5">
        <w:rPr>
          <w:rFonts w:ascii="Garamond" w:hAnsi="Garamond" w:cs="Arial"/>
          <w:color w:val="222222"/>
          <w:sz w:val="20"/>
          <w:szCs w:val="20"/>
          <w:shd w:val="clear" w:color="auto" w:fill="FFFFFF"/>
        </w:rPr>
        <w:t>O</w:t>
      </w:r>
      <w:r w:rsidRPr="007652E5">
        <w:rPr>
          <w:rFonts w:ascii="Garamond" w:hAnsi="Garamond" w:cs="Arial"/>
          <w:color w:val="222222"/>
          <w:sz w:val="20"/>
          <w:szCs w:val="20"/>
          <w:shd w:val="clear" w:color="auto" w:fill="FFFFFF"/>
        </w:rPr>
        <w:t xml:space="preserve">verall </w:t>
      </w:r>
      <w:r w:rsidR="007652E5" w:rsidRPr="007652E5">
        <w:rPr>
          <w:rFonts w:ascii="Garamond" w:hAnsi="Garamond" w:cs="Arial"/>
          <w:color w:val="222222"/>
          <w:sz w:val="20"/>
          <w:szCs w:val="20"/>
          <w:shd w:val="clear" w:color="auto" w:fill="FFFFFF"/>
        </w:rPr>
        <w:t>S</w:t>
      </w:r>
      <w:r w:rsidRPr="007652E5">
        <w:rPr>
          <w:rFonts w:ascii="Garamond" w:hAnsi="Garamond" w:cs="Arial"/>
          <w:color w:val="222222"/>
          <w:sz w:val="20"/>
          <w:szCs w:val="20"/>
          <w:shd w:val="clear" w:color="auto" w:fill="FFFFFF"/>
        </w:rPr>
        <w:t>imulation</w:t>
      </w:r>
      <w:r w:rsidR="007652E5" w:rsidRPr="007652E5">
        <w:rPr>
          <w:rFonts w:ascii="Garamond" w:hAnsi="Garamond" w:cs="Times New Roman"/>
          <w:sz w:val="20"/>
          <w:szCs w:val="20"/>
        </w:rPr>
        <w:t xml:space="preserve"> </w:t>
      </w:r>
    </w:p>
    <w:p w:rsidR="007F1361" w:rsidRPr="002B051D" w:rsidRDefault="007652E5" w:rsidP="00765C65">
      <w:pPr>
        <w:pStyle w:val="NoSpacing"/>
        <w:numPr>
          <w:ilvl w:val="0"/>
          <w:numId w:val="19"/>
        </w:numPr>
        <w:spacing w:line="276" w:lineRule="auto"/>
        <w:jc w:val="left"/>
        <w:rPr>
          <w:rFonts w:ascii="Garamond" w:hAnsi="Garamond" w:cs="Times New Roman"/>
          <w:sz w:val="21"/>
          <w:szCs w:val="21"/>
        </w:rPr>
      </w:pPr>
      <w:r w:rsidRPr="007652E5">
        <w:rPr>
          <w:rFonts w:ascii="Garamond" w:hAnsi="Garamond" w:cs="Times New Roman"/>
          <w:sz w:val="20"/>
          <w:szCs w:val="20"/>
          <w:u w:val="single"/>
        </w:rPr>
        <w:t>Who</w:t>
      </w:r>
      <w:r w:rsidRPr="007652E5">
        <w:rPr>
          <w:rFonts w:ascii="Garamond" w:hAnsi="Garamond" w:cs="Times New Roman"/>
          <w:sz w:val="20"/>
          <w:szCs w:val="20"/>
        </w:rPr>
        <w:t xml:space="preserve"> </w:t>
      </w:r>
      <w:r w:rsidR="002B051D">
        <w:rPr>
          <w:rFonts w:ascii="Garamond" w:hAnsi="Garamond" w:cs="Times New Roman"/>
          <w:sz w:val="20"/>
          <w:szCs w:val="20"/>
        </w:rPr>
        <w:t xml:space="preserve">was the best prepared/most persuasive </w:t>
      </w:r>
      <w:r w:rsidR="002B051D" w:rsidRPr="007652E5">
        <w:rPr>
          <w:rFonts w:ascii="Garamond" w:hAnsi="Garamond" w:cs="Times New Roman"/>
          <w:sz w:val="20"/>
          <w:szCs w:val="20"/>
        </w:rPr>
        <w:t xml:space="preserve">on </w:t>
      </w:r>
      <w:r w:rsidR="002B051D">
        <w:rPr>
          <w:rFonts w:ascii="Garamond" w:hAnsi="Garamond" w:cs="Times New Roman"/>
          <w:sz w:val="20"/>
          <w:szCs w:val="20"/>
        </w:rPr>
        <w:t xml:space="preserve">the </w:t>
      </w:r>
      <w:r w:rsidR="002B051D">
        <w:rPr>
          <w:rFonts w:ascii="Garamond" w:hAnsi="Garamond" w:cs="Times New Roman"/>
          <w:sz w:val="20"/>
          <w:szCs w:val="20"/>
        </w:rPr>
        <w:t>pro</w:t>
      </w:r>
      <w:r w:rsidR="002B051D" w:rsidRPr="007652E5">
        <w:rPr>
          <w:rFonts w:ascii="Garamond" w:hAnsi="Garamond" w:cs="Times New Roman"/>
          <w:sz w:val="20"/>
          <w:szCs w:val="20"/>
        </w:rPr>
        <w:t xml:space="preserve"> side</w:t>
      </w:r>
      <w:r w:rsidRPr="007652E5">
        <w:rPr>
          <w:rFonts w:ascii="Garamond" w:hAnsi="Garamond" w:cs="Times New Roman"/>
          <w:sz w:val="20"/>
          <w:szCs w:val="20"/>
        </w:rPr>
        <w:t>?</w:t>
      </w:r>
      <w:r w:rsidR="002B051D" w:rsidRPr="002B051D">
        <w:rPr>
          <w:rFonts w:ascii="Garamond" w:hAnsi="Garamond" w:cs="Times New Roman"/>
          <w:sz w:val="20"/>
          <w:szCs w:val="20"/>
        </w:rPr>
        <w:t xml:space="preserve"> </w:t>
      </w:r>
      <w:r w:rsidR="002B051D" w:rsidRPr="002B051D">
        <w:rPr>
          <w:rFonts w:ascii="Garamond" w:hAnsi="Garamond" w:cs="Times New Roman"/>
          <w:sz w:val="20"/>
          <w:szCs w:val="20"/>
        </w:rPr>
        <w:t xml:space="preserve">Why did you find </w:t>
      </w:r>
      <w:r w:rsidR="002B051D">
        <w:rPr>
          <w:rFonts w:ascii="Garamond" w:hAnsi="Garamond" w:cs="Times New Roman"/>
          <w:sz w:val="20"/>
          <w:szCs w:val="20"/>
        </w:rPr>
        <w:t>him/her</w:t>
      </w:r>
      <w:r w:rsidR="002B051D" w:rsidRPr="002B051D">
        <w:rPr>
          <w:rFonts w:ascii="Garamond" w:hAnsi="Garamond" w:cs="Times New Roman"/>
          <w:sz w:val="20"/>
          <w:szCs w:val="20"/>
        </w:rPr>
        <w:t xml:space="preserve"> persuasive?</w:t>
      </w:r>
    </w:p>
    <w:p w:rsidR="002B051D" w:rsidRPr="002B051D" w:rsidRDefault="002B051D" w:rsidP="002B051D">
      <w:pPr>
        <w:pStyle w:val="NoSpacing"/>
        <w:numPr>
          <w:ilvl w:val="0"/>
          <w:numId w:val="19"/>
        </w:numPr>
        <w:spacing w:line="276" w:lineRule="auto"/>
        <w:jc w:val="left"/>
        <w:rPr>
          <w:rFonts w:ascii="Garamond" w:hAnsi="Garamond" w:cs="Times New Roman"/>
          <w:sz w:val="21"/>
          <w:szCs w:val="21"/>
        </w:rPr>
      </w:pPr>
      <w:r w:rsidRPr="007652E5">
        <w:rPr>
          <w:rFonts w:ascii="Garamond" w:hAnsi="Garamond" w:cs="Times New Roman"/>
          <w:sz w:val="20"/>
          <w:szCs w:val="20"/>
          <w:u w:val="single"/>
        </w:rPr>
        <w:t>Who</w:t>
      </w:r>
      <w:r w:rsidRPr="007652E5">
        <w:rPr>
          <w:rFonts w:ascii="Garamond" w:hAnsi="Garamond" w:cs="Times New Roman"/>
          <w:sz w:val="20"/>
          <w:szCs w:val="20"/>
        </w:rPr>
        <w:t xml:space="preserve"> </w:t>
      </w:r>
      <w:r>
        <w:rPr>
          <w:rFonts w:ascii="Garamond" w:hAnsi="Garamond" w:cs="Times New Roman"/>
          <w:sz w:val="20"/>
          <w:szCs w:val="20"/>
        </w:rPr>
        <w:t xml:space="preserve">was the best prepared/most persuasive </w:t>
      </w:r>
      <w:r w:rsidRPr="007652E5">
        <w:rPr>
          <w:rFonts w:ascii="Garamond" w:hAnsi="Garamond" w:cs="Times New Roman"/>
          <w:sz w:val="20"/>
          <w:szCs w:val="20"/>
        </w:rPr>
        <w:t xml:space="preserve">on </w:t>
      </w:r>
      <w:r>
        <w:rPr>
          <w:rFonts w:ascii="Garamond" w:hAnsi="Garamond" w:cs="Times New Roman"/>
          <w:sz w:val="20"/>
          <w:szCs w:val="20"/>
        </w:rPr>
        <w:t xml:space="preserve">the </w:t>
      </w:r>
      <w:r>
        <w:rPr>
          <w:rFonts w:ascii="Garamond" w:hAnsi="Garamond" w:cs="Times New Roman"/>
          <w:sz w:val="20"/>
          <w:szCs w:val="20"/>
        </w:rPr>
        <w:t>con</w:t>
      </w:r>
      <w:r w:rsidRPr="007652E5">
        <w:rPr>
          <w:rFonts w:ascii="Garamond" w:hAnsi="Garamond" w:cs="Times New Roman"/>
          <w:sz w:val="20"/>
          <w:szCs w:val="20"/>
        </w:rPr>
        <w:t xml:space="preserve"> side?</w:t>
      </w:r>
      <w:r w:rsidRPr="002B051D">
        <w:rPr>
          <w:rFonts w:ascii="Garamond" w:hAnsi="Garamond" w:cs="Times New Roman"/>
          <w:sz w:val="20"/>
          <w:szCs w:val="20"/>
        </w:rPr>
        <w:t xml:space="preserve"> Why did you find </w:t>
      </w:r>
      <w:r>
        <w:rPr>
          <w:rFonts w:ascii="Garamond" w:hAnsi="Garamond" w:cs="Times New Roman"/>
          <w:sz w:val="20"/>
          <w:szCs w:val="20"/>
        </w:rPr>
        <w:t>him/her</w:t>
      </w:r>
      <w:r w:rsidRPr="002B051D">
        <w:rPr>
          <w:rFonts w:ascii="Garamond" w:hAnsi="Garamond" w:cs="Times New Roman"/>
          <w:sz w:val="20"/>
          <w:szCs w:val="20"/>
        </w:rPr>
        <w:t xml:space="preserve"> persuasive?</w:t>
      </w:r>
    </w:p>
    <w:p w:rsidR="002B051D" w:rsidRPr="002B051D" w:rsidRDefault="002B051D" w:rsidP="00765C65">
      <w:pPr>
        <w:pStyle w:val="NoSpacing"/>
        <w:numPr>
          <w:ilvl w:val="0"/>
          <w:numId w:val="19"/>
        </w:numPr>
        <w:spacing w:line="276" w:lineRule="auto"/>
        <w:jc w:val="left"/>
        <w:rPr>
          <w:rFonts w:ascii="Garamond" w:hAnsi="Garamond" w:cs="Times New Roman"/>
          <w:sz w:val="21"/>
          <w:szCs w:val="21"/>
        </w:rPr>
      </w:pPr>
      <w:r w:rsidRPr="002B051D">
        <w:rPr>
          <w:rFonts w:ascii="Garamond" w:hAnsi="Garamond" w:cs="Times New Roman"/>
          <w:sz w:val="20"/>
          <w:szCs w:val="20"/>
        </w:rPr>
        <w:t>Which Senator similarly performed the best? Explain.</w:t>
      </w:r>
    </w:p>
    <w:p w:rsidR="002B051D" w:rsidRPr="002B051D" w:rsidRDefault="002B051D" w:rsidP="00765C65">
      <w:pPr>
        <w:pStyle w:val="NoSpacing"/>
        <w:numPr>
          <w:ilvl w:val="0"/>
          <w:numId w:val="19"/>
        </w:numPr>
        <w:spacing w:line="276" w:lineRule="auto"/>
        <w:jc w:val="left"/>
        <w:rPr>
          <w:rFonts w:ascii="Garamond" w:hAnsi="Garamond" w:cs="Times New Roman"/>
          <w:sz w:val="20"/>
          <w:szCs w:val="20"/>
        </w:rPr>
      </w:pPr>
      <w:r w:rsidRPr="002B051D">
        <w:rPr>
          <w:rFonts w:ascii="Garamond" w:hAnsi="Garamond" w:cs="Times New Roman"/>
          <w:sz w:val="20"/>
          <w:szCs w:val="20"/>
        </w:rPr>
        <w:t>Which</w:t>
      </w:r>
      <w:r>
        <w:rPr>
          <w:rFonts w:ascii="Garamond" w:hAnsi="Garamond" w:cs="Times New Roman"/>
          <w:sz w:val="20"/>
          <w:szCs w:val="20"/>
        </w:rPr>
        <w:t xml:space="preserve"> classmate most impressed you with their ability to think on their feet? Why? </w:t>
      </w:r>
    </w:p>
    <w:p w:rsidR="00375383" w:rsidRDefault="0074180F" w:rsidP="002B051D">
      <w:pPr>
        <w:pStyle w:val="NoSpacing"/>
        <w:spacing w:line="276" w:lineRule="auto"/>
        <w:ind w:left="720"/>
        <w:jc w:val="left"/>
        <w:rPr>
          <w:rFonts w:ascii="Garamond" w:hAnsi="Garamond"/>
          <w:sz w:val="21"/>
          <w:szCs w:val="21"/>
        </w:rPr>
      </w:pPr>
      <w:r>
        <w:rPr>
          <w:rFonts w:ascii="Garamond" w:hAnsi="Garamond"/>
          <w:sz w:val="21"/>
          <w:szCs w:val="21"/>
        </w:rPr>
        <w:t>_____ _____</w:t>
      </w:r>
      <w:r w:rsidR="002B051D">
        <w:rPr>
          <w:rFonts w:ascii="Garamond" w:hAnsi="Garamond"/>
          <w:sz w:val="21"/>
          <w:szCs w:val="21"/>
        </w:rPr>
        <w:t>Provided Honest and Helpful Feedback to peers in this simulation</w:t>
      </w:r>
      <w:r>
        <w:rPr>
          <w:rFonts w:ascii="Garamond" w:hAnsi="Garamond"/>
          <w:sz w:val="21"/>
          <w:szCs w:val="21"/>
        </w:rPr>
        <w:br/>
      </w:r>
      <w:r w:rsidR="00153AE0">
        <w:rPr>
          <w:rFonts w:ascii="Garamond" w:hAnsi="Garamond"/>
          <w:sz w:val="4"/>
          <w:szCs w:val="4"/>
        </w:rPr>
        <w:br/>
      </w:r>
      <w:r w:rsidR="00021DB1">
        <w:rPr>
          <w:rFonts w:ascii="Garamond" w:hAnsi="Garamond"/>
          <w:sz w:val="21"/>
          <w:szCs w:val="21"/>
        </w:rPr>
        <w:t>_____ _____</w:t>
      </w:r>
      <w:r w:rsidR="00375383">
        <w:rPr>
          <w:rFonts w:ascii="Garamond" w:hAnsi="Garamond"/>
          <w:sz w:val="21"/>
          <w:szCs w:val="21"/>
        </w:rPr>
        <w:t>When Completing the Rubric</w:t>
      </w:r>
    </w:p>
    <w:p w:rsidR="00375383" w:rsidRDefault="00375383" w:rsidP="00375383">
      <w:pPr>
        <w:pStyle w:val="NoSpacing"/>
        <w:numPr>
          <w:ilvl w:val="0"/>
          <w:numId w:val="20"/>
        </w:numPr>
        <w:spacing w:line="276" w:lineRule="auto"/>
        <w:jc w:val="left"/>
        <w:rPr>
          <w:rFonts w:ascii="Garamond" w:hAnsi="Garamond" w:cs="Times New Roman"/>
          <w:sz w:val="20"/>
          <w:szCs w:val="20"/>
        </w:rPr>
      </w:pPr>
      <w:r w:rsidRPr="00375383">
        <w:rPr>
          <w:rFonts w:ascii="Garamond" w:hAnsi="Garamond" w:cs="Times New Roman"/>
          <w:sz w:val="20"/>
          <w:szCs w:val="20"/>
        </w:rPr>
        <w:t>Read the simulation critiques BEFORE filling out the rubric and used it as a guide</w:t>
      </w:r>
      <w:r w:rsidRPr="00375383">
        <w:rPr>
          <w:rFonts w:ascii="Garamond" w:hAnsi="Garamond" w:cs="Times New Roman"/>
          <w:sz w:val="20"/>
          <w:szCs w:val="20"/>
        </w:rPr>
        <w:t xml:space="preserve"> </w:t>
      </w:r>
    </w:p>
    <w:p w:rsidR="00375383" w:rsidRPr="00375383" w:rsidRDefault="002B051D" w:rsidP="00375383">
      <w:pPr>
        <w:pStyle w:val="NoSpacing"/>
        <w:numPr>
          <w:ilvl w:val="0"/>
          <w:numId w:val="20"/>
        </w:numPr>
        <w:spacing w:line="276" w:lineRule="auto"/>
        <w:jc w:val="left"/>
        <w:rPr>
          <w:rFonts w:ascii="Garamond" w:hAnsi="Garamond" w:cs="Times New Roman"/>
          <w:sz w:val="20"/>
          <w:szCs w:val="20"/>
        </w:rPr>
      </w:pPr>
      <w:r w:rsidRPr="00375383">
        <w:rPr>
          <w:rFonts w:ascii="Garamond" w:hAnsi="Garamond" w:cs="Times New Roman"/>
          <w:sz w:val="20"/>
          <w:szCs w:val="20"/>
        </w:rPr>
        <w:t>Read and followed direction</w:t>
      </w:r>
    </w:p>
    <w:p w:rsidR="00375383" w:rsidRPr="00375383" w:rsidRDefault="002B051D" w:rsidP="00375383">
      <w:pPr>
        <w:pStyle w:val="NoSpacing"/>
        <w:numPr>
          <w:ilvl w:val="0"/>
          <w:numId w:val="20"/>
        </w:numPr>
        <w:spacing w:line="276" w:lineRule="auto"/>
        <w:jc w:val="left"/>
        <w:rPr>
          <w:rFonts w:ascii="Garamond" w:hAnsi="Garamond" w:cs="Times New Roman"/>
          <w:sz w:val="20"/>
          <w:szCs w:val="20"/>
        </w:rPr>
      </w:pPr>
      <w:r w:rsidRPr="00375383">
        <w:rPr>
          <w:rFonts w:ascii="Garamond" w:hAnsi="Garamond" w:cs="Times New Roman"/>
          <w:sz w:val="20"/>
          <w:szCs w:val="20"/>
        </w:rPr>
        <w:t xml:space="preserve">Placed the appropriate mark next to </w:t>
      </w:r>
      <w:r w:rsidRPr="00375383">
        <w:rPr>
          <w:rFonts w:ascii="Garamond" w:hAnsi="Garamond" w:cs="Times New Roman"/>
          <w:b/>
          <w:sz w:val="20"/>
          <w:szCs w:val="20"/>
        </w:rPr>
        <w:t>EACH</w:t>
      </w:r>
      <w:r w:rsidRPr="00375383">
        <w:rPr>
          <w:rFonts w:ascii="Garamond" w:hAnsi="Garamond" w:cs="Times New Roman"/>
          <w:sz w:val="20"/>
          <w:szCs w:val="20"/>
        </w:rPr>
        <w:t xml:space="preserve"> category</w:t>
      </w:r>
      <w:r w:rsidRPr="00375383">
        <w:rPr>
          <w:rFonts w:ascii="Garamond" w:hAnsi="Garamond" w:cs="Times New Roman"/>
          <w:sz w:val="20"/>
          <w:szCs w:val="20"/>
        </w:rPr>
        <w:t xml:space="preserve"> </w:t>
      </w:r>
    </w:p>
    <w:p w:rsidR="00375383" w:rsidRPr="00DF2743" w:rsidRDefault="002B051D" w:rsidP="00375383">
      <w:pPr>
        <w:pStyle w:val="NoSpacing"/>
        <w:numPr>
          <w:ilvl w:val="0"/>
          <w:numId w:val="20"/>
        </w:numPr>
        <w:tabs>
          <w:tab w:val="left" w:pos="720"/>
        </w:tabs>
        <w:spacing w:line="276" w:lineRule="auto"/>
        <w:jc w:val="left"/>
        <w:rPr>
          <w:rFonts w:ascii="Garamond" w:hAnsi="Garamond" w:cs="Times New Roman"/>
          <w:sz w:val="21"/>
          <w:szCs w:val="21"/>
        </w:rPr>
      </w:pPr>
      <w:r w:rsidRPr="00375383">
        <w:rPr>
          <w:rFonts w:ascii="Garamond" w:hAnsi="Garamond" w:cs="Times New Roman"/>
          <w:sz w:val="20"/>
          <w:szCs w:val="20"/>
        </w:rPr>
        <w:t xml:space="preserve">Did not just give yourself 100% in </w:t>
      </w:r>
      <w:r w:rsidRPr="00375383">
        <w:rPr>
          <w:rFonts w:ascii="Garamond" w:hAnsi="Garamond" w:cs="Times New Roman"/>
          <w:b/>
          <w:sz w:val="20"/>
          <w:szCs w:val="20"/>
        </w:rPr>
        <w:t>each</w:t>
      </w:r>
      <w:r w:rsidRPr="00375383">
        <w:rPr>
          <w:rFonts w:ascii="Garamond" w:hAnsi="Garamond" w:cs="Times New Roman"/>
          <w:sz w:val="20"/>
          <w:szCs w:val="20"/>
        </w:rPr>
        <w:t xml:space="preserve"> section; used ½ points</w:t>
      </w:r>
    </w:p>
    <w:p w:rsidR="00DF2743" w:rsidRDefault="00DF2743" w:rsidP="00375383">
      <w:pPr>
        <w:pStyle w:val="NoSpacing"/>
        <w:numPr>
          <w:ilvl w:val="0"/>
          <w:numId w:val="20"/>
        </w:numPr>
        <w:tabs>
          <w:tab w:val="left" w:pos="720"/>
        </w:tabs>
        <w:spacing w:line="276" w:lineRule="auto"/>
        <w:jc w:val="left"/>
        <w:rPr>
          <w:rFonts w:ascii="Garamond" w:hAnsi="Garamond" w:cs="Times New Roman"/>
          <w:sz w:val="21"/>
          <w:szCs w:val="21"/>
        </w:rPr>
      </w:pPr>
      <w:r>
        <w:rPr>
          <w:rFonts w:ascii="Garamond" w:hAnsi="Garamond" w:cs="Times New Roman"/>
          <w:sz w:val="21"/>
          <w:szCs w:val="21"/>
        </w:rPr>
        <w:t xml:space="preserve">Put the Total and % in the appropriate spaces </w:t>
      </w:r>
    </w:p>
    <w:p w:rsidR="00375383" w:rsidRDefault="00153AE0" w:rsidP="00375383">
      <w:pPr>
        <w:pStyle w:val="NoSpacing"/>
        <w:spacing w:line="276" w:lineRule="auto"/>
        <w:ind w:left="720"/>
        <w:jc w:val="left"/>
        <w:rPr>
          <w:rFonts w:ascii="Garamond" w:hAnsi="Garamond"/>
          <w:sz w:val="21"/>
          <w:szCs w:val="21"/>
        </w:rPr>
      </w:pPr>
      <w:r>
        <w:rPr>
          <w:rFonts w:ascii="Garamond" w:hAnsi="Garamond"/>
          <w:sz w:val="4"/>
          <w:szCs w:val="4"/>
        </w:rPr>
        <w:br/>
      </w:r>
      <w:r w:rsidR="00021DB1" w:rsidRPr="00375383">
        <w:rPr>
          <w:rFonts w:ascii="Garamond" w:hAnsi="Garamond"/>
          <w:sz w:val="21"/>
          <w:szCs w:val="21"/>
        </w:rPr>
        <w:t>_____ _____</w:t>
      </w:r>
      <w:r w:rsidR="00375383" w:rsidRPr="00375383">
        <w:rPr>
          <w:rFonts w:ascii="Garamond" w:hAnsi="Garamond"/>
          <w:sz w:val="21"/>
          <w:szCs w:val="21"/>
        </w:rPr>
        <w:t xml:space="preserve"> </w:t>
      </w:r>
      <w:r w:rsidR="00375383">
        <w:rPr>
          <w:rFonts w:ascii="Garamond" w:hAnsi="Garamond"/>
          <w:sz w:val="21"/>
          <w:szCs w:val="21"/>
        </w:rPr>
        <w:t xml:space="preserve">When Completing the </w:t>
      </w:r>
      <w:r w:rsidR="00375383">
        <w:rPr>
          <w:rFonts w:ascii="Garamond" w:hAnsi="Garamond"/>
          <w:sz w:val="21"/>
          <w:szCs w:val="21"/>
        </w:rPr>
        <w:t>Reflection</w:t>
      </w:r>
    </w:p>
    <w:p w:rsidR="00375383" w:rsidRPr="00375383" w:rsidRDefault="00375383"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imes New Roman"/>
          <w:sz w:val="20"/>
          <w:szCs w:val="20"/>
        </w:rPr>
        <w:t xml:space="preserve">Read the simulation critiques BEFORE filling out the rubric and used it as a guide </w:t>
      </w:r>
    </w:p>
    <w:p w:rsidR="00375383"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imes New Roman"/>
          <w:sz w:val="20"/>
          <w:szCs w:val="20"/>
        </w:rPr>
        <w:t xml:space="preserve">Answered each question with deep thought and in as much detail as possible </w:t>
      </w:r>
    </w:p>
    <w:p w:rsidR="00375383"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imes New Roman"/>
          <w:sz w:val="20"/>
          <w:szCs w:val="20"/>
        </w:rPr>
        <w:t>Reflected thoroughly and deeply, provided rich detail, specific examples</w:t>
      </w:r>
    </w:p>
    <w:p w:rsidR="00375383"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sz w:val="20"/>
          <w:szCs w:val="20"/>
        </w:rPr>
        <w:t xml:space="preserve">Answered </w:t>
      </w:r>
      <w:r w:rsidRPr="00375383">
        <w:rPr>
          <w:rFonts w:ascii="Garamond" w:hAnsi="Garamond"/>
          <w:b/>
          <w:sz w:val="20"/>
          <w:szCs w:val="20"/>
          <w:u w:val="single"/>
        </w:rPr>
        <w:t>EACH</w:t>
      </w:r>
      <w:r w:rsidRPr="00375383">
        <w:rPr>
          <w:rFonts w:ascii="Garamond" w:hAnsi="Garamond"/>
          <w:sz w:val="20"/>
          <w:szCs w:val="20"/>
        </w:rPr>
        <w:t xml:space="preserve"> aspect of all the questions understanding that most questions have multiple answers</w:t>
      </w:r>
    </w:p>
    <w:p w:rsidR="00021DB1" w:rsidRPr="00375383" w:rsidRDefault="00021DB1" w:rsidP="00375383">
      <w:pPr>
        <w:pStyle w:val="NoSpacing"/>
        <w:numPr>
          <w:ilvl w:val="0"/>
          <w:numId w:val="21"/>
        </w:numPr>
        <w:spacing w:line="276" w:lineRule="auto"/>
        <w:jc w:val="left"/>
        <w:rPr>
          <w:rFonts w:ascii="Garamond" w:hAnsi="Garamond" w:cs="Times New Roman"/>
          <w:sz w:val="20"/>
          <w:szCs w:val="20"/>
        </w:rPr>
      </w:pPr>
      <w:r w:rsidRPr="00375383">
        <w:rPr>
          <w:rFonts w:ascii="Garamond" w:hAnsi="Garamond" w:cstheme="minorHAnsi"/>
          <w:sz w:val="20"/>
          <w:szCs w:val="20"/>
        </w:rPr>
        <w:t xml:space="preserve">Answered reflection questions </w:t>
      </w:r>
      <w:r w:rsidR="00375383" w:rsidRPr="00375383">
        <w:rPr>
          <w:rFonts w:ascii="Garamond" w:hAnsi="Garamond" w:cstheme="minorHAnsi"/>
          <w:sz w:val="20"/>
          <w:szCs w:val="20"/>
        </w:rPr>
        <w:t xml:space="preserve">thoroughly with the </w:t>
      </w:r>
      <w:r w:rsidR="00375383">
        <w:rPr>
          <w:rFonts w:ascii="Garamond" w:hAnsi="Garamond" w:cstheme="minorHAnsi"/>
          <w:sz w:val="20"/>
          <w:szCs w:val="20"/>
        </w:rPr>
        <w:t xml:space="preserve">goal of </w:t>
      </w:r>
      <w:r w:rsidR="00153AE0">
        <w:rPr>
          <w:rFonts w:ascii="Garamond" w:hAnsi="Garamond" w:cstheme="minorHAnsi"/>
          <w:sz w:val="20"/>
          <w:szCs w:val="20"/>
        </w:rPr>
        <w:t>completing the overall learning process regarding this issue</w:t>
      </w:r>
    </w:p>
    <w:p w:rsidR="00021DB1" w:rsidRDefault="00021DB1" w:rsidP="00021DB1">
      <w:pPr>
        <w:pStyle w:val="ListParagraph"/>
        <w:spacing w:line="240" w:lineRule="auto"/>
        <w:ind w:left="1080"/>
        <w:jc w:val="left"/>
        <w:rPr>
          <w:rFonts w:ascii="Times New Roman" w:hAnsi="Times New Roman" w:cs="Times New Roman"/>
          <w:b/>
          <w:sz w:val="12"/>
          <w:szCs w:val="12"/>
        </w:rPr>
      </w:pPr>
      <w:r>
        <w:rPr>
          <w:rFonts w:ascii="Garamond" w:hAnsi="Garamond" w:cs="Times New Roman"/>
          <w:b/>
          <w:sz w:val="12"/>
          <w:szCs w:val="12"/>
        </w:rPr>
        <w:tab/>
      </w:r>
      <w:r>
        <w:rPr>
          <w:rFonts w:ascii="Times New Roman" w:hAnsi="Times New Roman" w:cs="Times New Roman"/>
          <w:b/>
          <w:sz w:val="12"/>
          <w:szCs w:val="12"/>
        </w:rPr>
        <w:tab/>
      </w:r>
    </w:p>
    <w:p w:rsidR="00FB4730" w:rsidRDefault="00021DB1" w:rsidP="00021DB1">
      <w:pPr>
        <w:spacing w:after="0" w:line="276" w:lineRule="auto"/>
        <w:ind w:left="720"/>
        <w:jc w:val="left"/>
        <w:rPr>
          <w:rFonts w:ascii="Garamond" w:hAnsi="Garamond"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sidR="00153AE0">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highlight w:val="green"/>
        </w:rPr>
        <w:t>TOTAL __________/60 or ______________%</w:t>
      </w:r>
      <w:r>
        <w:rPr>
          <w:rFonts w:ascii="Times New Roman" w:hAnsi="Times New Roman" w:cs="Times New Roman"/>
          <w:b/>
          <w:highlight w:val="yellow"/>
        </w:rPr>
        <w:br/>
      </w:r>
      <w:r>
        <w:rPr>
          <w:rFonts w:ascii="Garamond" w:hAnsi="Garamond" w:cs="Times New Roman"/>
        </w:rPr>
        <w:t xml:space="preserve">  </w:t>
      </w:r>
    </w:p>
    <w:p w:rsidR="00153AE0" w:rsidRDefault="00021DB1" w:rsidP="00153AE0">
      <w:pPr>
        <w:ind w:right="-180"/>
        <w:jc w:val="left"/>
        <w:rPr>
          <w:rFonts w:ascii="Garamond" w:hAnsi="Garamond" w:cs="Times New Roman"/>
        </w:rPr>
      </w:pPr>
      <w:r w:rsidRPr="00153AE0">
        <w:rPr>
          <w:rFonts w:ascii="Garamond" w:hAnsi="Garamond"/>
          <w:b/>
          <w:u w:val="single"/>
        </w:rPr>
        <w:t>REFLECTION QUESTIONS</w:t>
      </w:r>
      <w:r w:rsidRPr="00153AE0">
        <w:rPr>
          <w:rFonts w:ascii="Garamond" w:hAnsi="Garamond" w:cs="Times New Roman"/>
          <w:b/>
        </w:rPr>
        <w:t xml:space="preserve">: </w:t>
      </w:r>
      <w:r w:rsidRPr="00153AE0">
        <w:rPr>
          <w:rFonts w:ascii="Garamond" w:hAnsi="Garamond" w:cs="Times New Roman"/>
          <w:highlight w:val="cyan"/>
        </w:rPr>
        <w:t>L</w:t>
      </w:r>
      <w:r w:rsidRPr="00153AE0">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r w:rsidRPr="00153AE0">
        <w:rPr>
          <w:rFonts w:ascii="Garamond" w:hAnsi="Garamond" w:cs="Times New Roman"/>
          <w:b/>
          <w:highlight w:val="cyan"/>
        </w:rPr>
        <w:t xml:space="preserve">Answer each question on the </w:t>
      </w:r>
      <w:r w:rsidRPr="00153AE0">
        <w:rPr>
          <w:rFonts w:ascii="Garamond" w:hAnsi="Garamond" w:cs="Times New Roman"/>
          <w:b/>
          <w:highlight w:val="yellow"/>
          <w:u w:val="single"/>
        </w:rPr>
        <w:t>bottom/back</w:t>
      </w:r>
      <w:r w:rsidRPr="00153AE0">
        <w:rPr>
          <w:rFonts w:ascii="Garamond" w:hAnsi="Garamond" w:cs="Times New Roman"/>
          <w:b/>
          <w:highlight w:val="yellow"/>
        </w:rPr>
        <w:t xml:space="preserve"> </w:t>
      </w:r>
      <w:r w:rsidRPr="00153AE0">
        <w:rPr>
          <w:rFonts w:ascii="Garamond" w:hAnsi="Garamond" w:cs="Times New Roman"/>
          <w:b/>
          <w:highlight w:val="cyan"/>
        </w:rPr>
        <w:t>of this sheet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Pr>
          <w:rFonts w:ascii="Garamond" w:hAnsi="Garamond" w:cs="Times New Roman"/>
          <w:b/>
        </w:rPr>
        <w:t>QUESTION #1.</w:t>
      </w:r>
      <w:r>
        <w:rPr>
          <w:rFonts w:ascii="Garamond" w:hAnsi="Garamond" w:cs="Times New Roman"/>
        </w:rPr>
        <w:t xml:space="preserve"> </w:t>
      </w:r>
      <w:r w:rsidR="002B051D">
        <w:rPr>
          <w:rFonts w:ascii="Garamond" w:hAnsi="Garamond" w:cs="Times New Roman"/>
        </w:rPr>
        <w:t xml:space="preserve">What were your (and, if time, your loved one’s) initial thoughts on the subject and question?  </w:t>
      </w:r>
      <w:r w:rsidR="00153AE0">
        <w:rPr>
          <w:rFonts w:ascii="Garamond" w:hAnsi="Garamond" w:cs="Times New Roman"/>
        </w:rPr>
        <w:t>How has that opinion evolved and/or become more nuanced?</w:t>
      </w:r>
    </w:p>
    <w:p w:rsidR="002B051D" w:rsidRDefault="00021DB1" w:rsidP="00021DB1">
      <w:pPr>
        <w:jc w:val="left"/>
        <w:rPr>
          <w:rFonts w:ascii="Garamond" w:hAnsi="Garamond" w:cs="Times New Roman"/>
          <w:sz w:val="20"/>
          <w:szCs w:val="20"/>
        </w:rPr>
      </w:pPr>
      <w:r>
        <w:rPr>
          <w:rFonts w:ascii="Garamond" w:hAnsi="Garamond" w:cs="Times New Roman"/>
        </w:rPr>
        <w:t xml:space="preserve">QUESTION #2. </w:t>
      </w:r>
      <w:r w:rsidR="002B051D" w:rsidRPr="007652E5">
        <w:rPr>
          <w:rFonts w:ascii="Garamond" w:hAnsi="Garamond" w:cs="Times New Roman"/>
          <w:sz w:val="20"/>
          <w:szCs w:val="20"/>
        </w:rPr>
        <w:t xml:space="preserve">What were the best arguments made on </w:t>
      </w:r>
      <w:r w:rsidR="002B051D">
        <w:rPr>
          <w:rFonts w:ascii="Garamond" w:hAnsi="Garamond" w:cs="Times New Roman"/>
          <w:sz w:val="20"/>
          <w:szCs w:val="20"/>
        </w:rPr>
        <w:t>pro</w:t>
      </w:r>
      <w:r w:rsidR="002B051D" w:rsidRPr="007652E5">
        <w:rPr>
          <w:rFonts w:ascii="Garamond" w:hAnsi="Garamond" w:cs="Times New Roman"/>
          <w:sz w:val="20"/>
          <w:szCs w:val="20"/>
        </w:rPr>
        <w:t xml:space="preserve"> side. </w:t>
      </w:r>
      <w:r w:rsidR="002B051D" w:rsidRPr="002B051D">
        <w:rPr>
          <w:rFonts w:ascii="Garamond" w:hAnsi="Garamond" w:cs="Times New Roman"/>
          <w:sz w:val="20"/>
          <w:szCs w:val="20"/>
        </w:rPr>
        <w:t>Why did you find those arguments persuasive?</w:t>
      </w:r>
      <w:r w:rsidR="002B051D">
        <w:rPr>
          <w:rFonts w:ascii="Garamond" w:hAnsi="Garamond" w:cs="Times New Roman"/>
          <w:sz w:val="20"/>
          <w:szCs w:val="20"/>
        </w:rPr>
        <w:t xml:space="preserve"> </w:t>
      </w:r>
      <w:r w:rsidR="002B051D" w:rsidRPr="007652E5">
        <w:rPr>
          <w:rFonts w:ascii="Garamond" w:hAnsi="Garamond" w:cs="Times New Roman"/>
          <w:sz w:val="20"/>
          <w:szCs w:val="20"/>
        </w:rPr>
        <w:t xml:space="preserve">What were the best arguments made on </w:t>
      </w:r>
      <w:r w:rsidR="002B051D">
        <w:rPr>
          <w:rFonts w:ascii="Garamond" w:hAnsi="Garamond" w:cs="Times New Roman"/>
          <w:sz w:val="20"/>
          <w:szCs w:val="20"/>
        </w:rPr>
        <w:t>con</w:t>
      </w:r>
      <w:r w:rsidR="002B051D" w:rsidRPr="007652E5">
        <w:rPr>
          <w:rFonts w:ascii="Garamond" w:hAnsi="Garamond" w:cs="Times New Roman"/>
          <w:sz w:val="20"/>
          <w:szCs w:val="20"/>
        </w:rPr>
        <w:t xml:space="preserve"> side.</w:t>
      </w:r>
      <w:r w:rsidR="002B051D" w:rsidRPr="002B051D">
        <w:rPr>
          <w:rFonts w:ascii="Garamond" w:hAnsi="Garamond" w:cs="Times New Roman"/>
          <w:sz w:val="20"/>
          <w:szCs w:val="20"/>
        </w:rPr>
        <w:t xml:space="preserve"> </w:t>
      </w:r>
      <w:r w:rsidR="002B051D" w:rsidRPr="002B051D">
        <w:rPr>
          <w:rFonts w:ascii="Garamond" w:hAnsi="Garamond" w:cs="Times New Roman"/>
          <w:sz w:val="20"/>
          <w:szCs w:val="20"/>
        </w:rPr>
        <w:t>Why did you find those arguments persuasive?</w:t>
      </w:r>
    </w:p>
    <w:p w:rsidR="00021DB1" w:rsidRDefault="00021DB1" w:rsidP="00021DB1">
      <w:pPr>
        <w:spacing w:line="240" w:lineRule="auto"/>
        <w:jc w:val="left"/>
        <w:rPr>
          <w:rFonts w:ascii="Garamond" w:hAnsi="Garamond"/>
        </w:rPr>
      </w:pPr>
      <w:r>
        <w:rPr>
          <w:rFonts w:ascii="Garamond" w:hAnsi="Garamond" w:cs="Times New Roman"/>
          <w:b/>
        </w:rPr>
        <w:t>QUESTION #3.</w:t>
      </w:r>
      <w:r>
        <w:rPr>
          <w:rFonts w:ascii="Garamond" w:hAnsi="Garamond" w:cs="Times New Roman"/>
        </w:rPr>
        <w:t xml:space="preserve"> List and describe</w:t>
      </w:r>
      <w:r>
        <w:rPr>
          <w:rFonts w:ascii="Garamond" w:hAnsi="Garamond"/>
        </w:rPr>
        <w:t xml:space="preserve"> the most meaningful ideas, concepts, and/or principles learned through this project. How would you rate the project overall (1-10) and what changes -if any- would you make to the rubric, the simulation format, </w:t>
      </w:r>
      <w:proofErr w:type="spellStart"/>
      <w:r>
        <w:rPr>
          <w:rFonts w:ascii="Garamond" w:hAnsi="Garamond"/>
        </w:rPr>
        <w:t>And/Or</w:t>
      </w:r>
      <w:proofErr w:type="spellEnd"/>
      <w:r>
        <w:rPr>
          <w:rFonts w:ascii="Garamond" w:hAnsi="Garamond"/>
        </w:rPr>
        <w:t xml:space="preserve"> the prep? </w:t>
      </w:r>
    </w:p>
    <w:p w:rsidR="005C451D" w:rsidRPr="00EC347E" w:rsidRDefault="00021DB1" w:rsidP="00153AE0">
      <w:pPr>
        <w:pStyle w:val="ListParagraph"/>
        <w:spacing w:line="240" w:lineRule="auto"/>
        <w:ind w:left="0"/>
        <w:jc w:val="left"/>
        <w:rPr>
          <w:rFonts w:ascii="Garamond" w:hAnsi="Garamond"/>
        </w:rPr>
      </w:pPr>
      <w:r>
        <w:rPr>
          <w:rFonts w:ascii="Garamond" w:hAnsi="Garamond" w:cs="Times New Roman"/>
        </w:rPr>
        <w:t>QUESTION #4. Explain what you did well on the project.</w:t>
      </w:r>
      <w:r>
        <w:rPr>
          <w:rFonts w:ascii="Garamond" w:hAnsi="Garamond"/>
        </w:rPr>
        <w:t xml:space="preserve"> Explain what could you could have done differently and would change if you were to complete this project again?  </w:t>
      </w:r>
      <w:r>
        <w:rPr>
          <w:rFonts w:ascii="Garamond" w:hAnsi="Garamond"/>
        </w:rPr>
        <w:br/>
      </w:r>
      <w:r>
        <w:rPr>
          <w:rFonts w:ascii="Garamond" w:hAnsi="Garamond"/>
        </w:rPr>
        <w:br/>
      </w:r>
      <w:r>
        <w:rPr>
          <w:rFonts w:ascii="Garamond" w:hAnsi="Garamond" w:cs="Times New Roman"/>
        </w:rPr>
        <w:t xml:space="preserve">QUESTION #5. </w:t>
      </w:r>
      <w:r>
        <w:rPr>
          <w:rFonts w:ascii="Garamond" w:hAnsi="Garamond"/>
          <w:b/>
        </w:rPr>
        <w:t xml:space="preserve">OVERALL PERFORMANCE: </w:t>
      </w:r>
      <w:r>
        <w:rPr>
          <w:rFonts w:ascii="Garamond" w:hAnsi="Garamond" w:cs="Times New Roman"/>
        </w:rPr>
        <w:t xml:space="preserve">How would you rate your project (1-10) based upon </w:t>
      </w:r>
      <w:r>
        <w:rPr>
          <w:rFonts w:ascii="Garamond" w:hAnsi="Garamond"/>
        </w:rPr>
        <w:t xml:space="preserve">your preparation, knowledge and understanding of the issue, and performance in regards to your prior projects and your peers? </w:t>
      </w:r>
      <w:r>
        <w:rPr>
          <w:rFonts w:ascii="Garamond" w:hAnsi="Garamond" w:cs="Times New Roman"/>
        </w:rPr>
        <w:t xml:space="preserve">Justify the ranking. </w:t>
      </w:r>
      <w:r>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sectPr w:rsidR="005C451D" w:rsidRPr="00EC347E" w:rsidSect="00021DB1">
      <w:pgSz w:w="12240" w:h="15840"/>
      <w:pgMar w:top="630" w:right="45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761C0"/>
    <w:multiLevelType w:val="hybridMultilevel"/>
    <w:tmpl w:val="7CAE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3C3CB7"/>
    <w:multiLevelType w:val="hybridMultilevel"/>
    <w:tmpl w:val="3E803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F5197C"/>
    <w:multiLevelType w:val="hybridMultilevel"/>
    <w:tmpl w:val="A3EE82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07E4096"/>
    <w:multiLevelType w:val="hybridMultilevel"/>
    <w:tmpl w:val="ECA4D06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8E80687"/>
    <w:multiLevelType w:val="hybridMultilevel"/>
    <w:tmpl w:val="528A0B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8F6128"/>
    <w:multiLevelType w:val="hybridMultilevel"/>
    <w:tmpl w:val="1A601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297A43"/>
    <w:multiLevelType w:val="hybridMultilevel"/>
    <w:tmpl w:val="0EE0F6D8"/>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843AC"/>
    <w:multiLevelType w:val="hybridMultilevel"/>
    <w:tmpl w:val="A8B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A31F8"/>
    <w:multiLevelType w:val="hybridMultilevel"/>
    <w:tmpl w:val="7DFEF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2D7218"/>
    <w:multiLevelType w:val="hybridMultilevel"/>
    <w:tmpl w:val="B69CE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9"/>
  </w:num>
  <w:num w:numId="3">
    <w:abstractNumId w:val="21"/>
  </w:num>
  <w:num w:numId="4">
    <w:abstractNumId w:val="15"/>
  </w:num>
  <w:num w:numId="5">
    <w:abstractNumId w:val="20"/>
  </w:num>
  <w:num w:numId="6">
    <w:abstractNumId w:val="4"/>
  </w:num>
  <w:num w:numId="7">
    <w:abstractNumId w:val="16"/>
  </w:num>
  <w:num w:numId="8">
    <w:abstractNumId w:val="8"/>
  </w:num>
  <w:num w:numId="9">
    <w:abstractNumId w:val="3"/>
  </w:num>
  <w:num w:numId="10">
    <w:abstractNumId w:val="19"/>
  </w:num>
  <w:num w:numId="11">
    <w:abstractNumId w:val="10"/>
  </w:num>
  <w:num w:numId="12">
    <w:abstractNumId w:val="7"/>
  </w:num>
  <w:num w:numId="13">
    <w:abstractNumId w:val="13"/>
  </w:num>
  <w:num w:numId="14">
    <w:abstractNumId w:val="5"/>
  </w:num>
  <w:num w:numId="15">
    <w:abstractNumId w:val="2"/>
  </w:num>
  <w:num w:numId="16">
    <w:abstractNumId w:val="0"/>
  </w:num>
  <w:num w:numId="17">
    <w:abstractNumId w:val="12"/>
  </w:num>
  <w:num w:numId="18">
    <w:abstractNumId w:val="1"/>
  </w:num>
  <w:num w:numId="19">
    <w:abstractNumId w:val="14"/>
  </w:num>
  <w:num w:numId="20">
    <w:abstractNumId w:val="17"/>
  </w:num>
  <w:num w:numId="21">
    <w:abstractNumId w:val="11"/>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18EC"/>
    <w:rsid w:val="000162AC"/>
    <w:rsid w:val="00021DB1"/>
    <w:rsid w:val="00032A4B"/>
    <w:rsid w:val="000559E2"/>
    <w:rsid w:val="000636A2"/>
    <w:rsid w:val="000749FF"/>
    <w:rsid w:val="000838BC"/>
    <w:rsid w:val="000A32C7"/>
    <w:rsid w:val="000C172C"/>
    <w:rsid w:val="000D50CF"/>
    <w:rsid w:val="000D5B1F"/>
    <w:rsid w:val="000F1D27"/>
    <w:rsid w:val="00100136"/>
    <w:rsid w:val="001043CD"/>
    <w:rsid w:val="00106F85"/>
    <w:rsid w:val="001379CC"/>
    <w:rsid w:val="00140332"/>
    <w:rsid w:val="0014669B"/>
    <w:rsid w:val="00147E7E"/>
    <w:rsid w:val="00153AE0"/>
    <w:rsid w:val="00182B99"/>
    <w:rsid w:val="0018435D"/>
    <w:rsid w:val="0018790F"/>
    <w:rsid w:val="00191B6E"/>
    <w:rsid w:val="0019505F"/>
    <w:rsid w:val="001A2447"/>
    <w:rsid w:val="001B1A8E"/>
    <w:rsid w:val="001C1514"/>
    <w:rsid w:val="001C71CB"/>
    <w:rsid w:val="001D6A73"/>
    <w:rsid w:val="00207E4C"/>
    <w:rsid w:val="0021128A"/>
    <w:rsid w:val="002175F7"/>
    <w:rsid w:val="002348BF"/>
    <w:rsid w:val="00235526"/>
    <w:rsid w:val="00287816"/>
    <w:rsid w:val="002955A6"/>
    <w:rsid w:val="002A2507"/>
    <w:rsid w:val="002A740E"/>
    <w:rsid w:val="002B051D"/>
    <w:rsid w:val="002B1B35"/>
    <w:rsid w:val="002D4636"/>
    <w:rsid w:val="002E18C4"/>
    <w:rsid w:val="002E2C08"/>
    <w:rsid w:val="002E7929"/>
    <w:rsid w:val="003020A0"/>
    <w:rsid w:val="00302CFA"/>
    <w:rsid w:val="0030363E"/>
    <w:rsid w:val="003134CD"/>
    <w:rsid w:val="00314937"/>
    <w:rsid w:val="00325B4D"/>
    <w:rsid w:val="00363E14"/>
    <w:rsid w:val="00375296"/>
    <w:rsid w:val="00375383"/>
    <w:rsid w:val="003854CD"/>
    <w:rsid w:val="003B6920"/>
    <w:rsid w:val="003B7C73"/>
    <w:rsid w:val="003C3D2E"/>
    <w:rsid w:val="003E38B6"/>
    <w:rsid w:val="003F2B56"/>
    <w:rsid w:val="003F3171"/>
    <w:rsid w:val="003F4DCA"/>
    <w:rsid w:val="00412745"/>
    <w:rsid w:val="00415881"/>
    <w:rsid w:val="00422A73"/>
    <w:rsid w:val="00426655"/>
    <w:rsid w:val="0044527E"/>
    <w:rsid w:val="00461AD6"/>
    <w:rsid w:val="004740C6"/>
    <w:rsid w:val="0048609D"/>
    <w:rsid w:val="004B3E74"/>
    <w:rsid w:val="004D2183"/>
    <w:rsid w:val="004F5442"/>
    <w:rsid w:val="00513F5D"/>
    <w:rsid w:val="00521C0C"/>
    <w:rsid w:val="005260D0"/>
    <w:rsid w:val="005328F4"/>
    <w:rsid w:val="0053553E"/>
    <w:rsid w:val="00544DC1"/>
    <w:rsid w:val="00545183"/>
    <w:rsid w:val="00546895"/>
    <w:rsid w:val="00552D19"/>
    <w:rsid w:val="0056785C"/>
    <w:rsid w:val="00591953"/>
    <w:rsid w:val="005C32CA"/>
    <w:rsid w:val="005C451D"/>
    <w:rsid w:val="005D010C"/>
    <w:rsid w:val="005D6069"/>
    <w:rsid w:val="005D7671"/>
    <w:rsid w:val="005E210F"/>
    <w:rsid w:val="005E7245"/>
    <w:rsid w:val="005F5DFB"/>
    <w:rsid w:val="00605C3C"/>
    <w:rsid w:val="006158C8"/>
    <w:rsid w:val="00626760"/>
    <w:rsid w:val="00654881"/>
    <w:rsid w:val="006550E5"/>
    <w:rsid w:val="00677494"/>
    <w:rsid w:val="006827DF"/>
    <w:rsid w:val="006914CE"/>
    <w:rsid w:val="00691C62"/>
    <w:rsid w:val="006B3800"/>
    <w:rsid w:val="006C4EE6"/>
    <w:rsid w:val="006C752C"/>
    <w:rsid w:val="006E1B42"/>
    <w:rsid w:val="006F5A0E"/>
    <w:rsid w:val="00717B97"/>
    <w:rsid w:val="00723086"/>
    <w:rsid w:val="00724CDD"/>
    <w:rsid w:val="0074180F"/>
    <w:rsid w:val="00741999"/>
    <w:rsid w:val="0074378A"/>
    <w:rsid w:val="007547BF"/>
    <w:rsid w:val="007652E5"/>
    <w:rsid w:val="0076562E"/>
    <w:rsid w:val="00765C65"/>
    <w:rsid w:val="00770DFE"/>
    <w:rsid w:val="007A58EC"/>
    <w:rsid w:val="007D4F84"/>
    <w:rsid w:val="007F1361"/>
    <w:rsid w:val="007F7399"/>
    <w:rsid w:val="00801B0B"/>
    <w:rsid w:val="0082040B"/>
    <w:rsid w:val="0082470D"/>
    <w:rsid w:val="00846E62"/>
    <w:rsid w:val="0085464B"/>
    <w:rsid w:val="00886F55"/>
    <w:rsid w:val="008B38EA"/>
    <w:rsid w:val="008C54E0"/>
    <w:rsid w:val="008D1B7C"/>
    <w:rsid w:val="00907333"/>
    <w:rsid w:val="00914BBD"/>
    <w:rsid w:val="0093750D"/>
    <w:rsid w:val="009464B0"/>
    <w:rsid w:val="009625B0"/>
    <w:rsid w:val="00996F7A"/>
    <w:rsid w:val="00A04369"/>
    <w:rsid w:val="00A063AF"/>
    <w:rsid w:val="00A264B6"/>
    <w:rsid w:val="00A3772F"/>
    <w:rsid w:val="00A40416"/>
    <w:rsid w:val="00A44471"/>
    <w:rsid w:val="00A765D8"/>
    <w:rsid w:val="00A95FE0"/>
    <w:rsid w:val="00AB6708"/>
    <w:rsid w:val="00AC3B01"/>
    <w:rsid w:val="00AE11F5"/>
    <w:rsid w:val="00AE41C3"/>
    <w:rsid w:val="00AF3A8D"/>
    <w:rsid w:val="00B32920"/>
    <w:rsid w:val="00B34D22"/>
    <w:rsid w:val="00B71CD6"/>
    <w:rsid w:val="00B74F7F"/>
    <w:rsid w:val="00B922AD"/>
    <w:rsid w:val="00B93701"/>
    <w:rsid w:val="00B93F6D"/>
    <w:rsid w:val="00BA0025"/>
    <w:rsid w:val="00BA46F3"/>
    <w:rsid w:val="00BA679A"/>
    <w:rsid w:val="00BF1A4D"/>
    <w:rsid w:val="00BF69C7"/>
    <w:rsid w:val="00BF76D3"/>
    <w:rsid w:val="00C06AE5"/>
    <w:rsid w:val="00C06E80"/>
    <w:rsid w:val="00C14267"/>
    <w:rsid w:val="00C238BD"/>
    <w:rsid w:val="00C360C5"/>
    <w:rsid w:val="00C410AB"/>
    <w:rsid w:val="00C47852"/>
    <w:rsid w:val="00C51FFC"/>
    <w:rsid w:val="00C53015"/>
    <w:rsid w:val="00C6161B"/>
    <w:rsid w:val="00C94E82"/>
    <w:rsid w:val="00CA15F8"/>
    <w:rsid w:val="00CB7B82"/>
    <w:rsid w:val="00CD222B"/>
    <w:rsid w:val="00D13423"/>
    <w:rsid w:val="00D222C0"/>
    <w:rsid w:val="00D23416"/>
    <w:rsid w:val="00D517BC"/>
    <w:rsid w:val="00D51EEB"/>
    <w:rsid w:val="00D632DA"/>
    <w:rsid w:val="00D640F4"/>
    <w:rsid w:val="00DA5B1A"/>
    <w:rsid w:val="00DC2B8C"/>
    <w:rsid w:val="00DC380B"/>
    <w:rsid w:val="00DE5EB8"/>
    <w:rsid w:val="00DF1EF7"/>
    <w:rsid w:val="00DF2743"/>
    <w:rsid w:val="00DF7BF6"/>
    <w:rsid w:val="00E16034"/>
    <w:rsid w:val="00E31E74"/>
    <w:rsid w:val="00E32030"/>
    <w:rsid w:val="00E53E6D"/>
    <w:rsid w:val="00E60AF2"/>
    <w:rsid w:val="00E845B4"/>
    <w:rsid w:val="00EA5463"/>
    <w:rsid w:val="00EA7024"/>
    <w:rsid w:val="00EB0F2F"/>
    <w:rsid w:val="00EC347E"/>
    <w:rsid w:val="00EE30AF"/>
    <w:rsid w:val="00F03154"/>
    <w:rsid w:val="00F056C4"/>
    <w:rsid w:val="00F82592"/>
    <w:rsid w:val="00FB108F"/>
    <w:rsid w:val="00FB4730"/>
    <w:rsid w:val="00FD0DBE"/>
    <w:rsid w:val="00FD6A7F"/>
    <w:rsid w:val="00FE09C1"/>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6CC7"/>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1"/>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 w:type="character" w:styleId="Hyperlink">
    <w:name w:val="Hyperlink"/>
    <w:basedOn w:val="DefaultParagraphFont"/>
    <w:uiPriority w:val="99"/>
    <w:semiHidden/>
    <w:unhideWhenUsed/>
    <w:rsid w:val="0002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35132069">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9</cp:revision>
  <cp:lastPrinted>2021-12-03T20:04:00Z</cp:lastPrinted>
  <dcterms:created xsi:type="dcterms:W3CDTF">2021-12-03T19:26:00Z</dcterms:created>
  <dcterms:modified xsi:type="dcterms:W3CDTF">2021-12-03T20:04:00Z</dcterms:modified>
</cp:coreProperties>
</file>